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797" w:rsidRDefault="00CC2797" w:rsidP="00CC2797">
      <w:pPr>
        <w:shd w:val="clear" w:color="auto" w:fill="FFFFFF"/>
        <w:spacing w:before="101" w:line="230" w:lineRule="exact"/>
        <w:ind w:left="3506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margin">
                  <wp:posOffset>4572000</wp:posOffset>
                </wp:positionH>
                <wp:positionV relativeFrom="paragraph">
                  <wp:posOffset>-91440</wp:posOffset>
                </wp:positionV>
                <wp:extent cx="0" cy="7232650"/>
                <wp:effectExtent l="11430" t="13335" r="17145" b="12065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232650"/>
                        </a:xfrm>
                        <a:prstGeom prst="line">
                          <a:avLst/>
                        </a:prstGeom>
                        <a:noFill/>
                        <a:ln w="228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in,-7.2pt" to="5in,56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" o:allowincell="f" strokeweight="1.8pt">
                <w10:wrap anchorx="margin"/>
              </v:line>
            </w:pict>
          </mc:Fallback>
        </mc:AlternateContent>
      </w:r>
      <w:r>
        <w:rPr>
          <w:rFonts w:eastAsia="Times New Roman"/>
          <w:spacing w:val="-9"/>
          <w:sz w:val="22"/>
          <w:szCs w:val="22"/>
        </w:rPr>
        <w:t>Утверждено приказом</w:t>
      </w:r>
    </w:p>
    <w:p w:rsidR="00CC2797" w:rsidRDefault="00CC2797" w:rsidP="00CC2797">
      <w:pPr>
        <w:shd w:val="clear" w:color="auto" w:fill="FFFFFF"/>
        <w:spacing w:line="230" w:lineRule="exact"/>
        <w:ind w:left="3600"/>
        <w:jc w:val="center"/>
      </w:pPr>
      <w:r>
        <w:rPr>
          <w:rFonts w:eastAsia="Times New Roman"/>
          <w:spacing w:val="-8"/>
          <w:sz w:val="22"/>
          <w:szCs w:val="22"/>
        </w:rPr>
        <w:t>Министерства образования и науки</w:t>
      </w:r>
    </w:p>
    <w:p w:rsidR="00CC2797" w:rsidRDefault="00CC2797" w:rsidP="00CC2797">
      <w:pPr>
        <w:shd w:val="clear" w:color="auto" w:fill="FFFFFF"/>
        <w:spacing w:line="230" w:lineRule="exact"/>
        <w:ind w:left="3614"/>
        <w:jc w:val="center"/>
      </w:pPr>
      <w:r>
        <w:rPr>
          <w:rFonts w:eastAsia="Times New Roman"/>
          <w:spacing w:val="-8"/>
          <w:sz w:val="22"/>
          <w:szCs w:val="22"/>
        </w:rPr>
        <w:t>Республики Казахстан</w:t>
      </w:r>
    </w:p>
    <w:p w:rsidR="00CC2797" w:rsidRDefault="00CC2797" w:rsidP="00CC2797">
      <w:pPr>
        <w:shd w:val="clear" w:color="auto" w:fill="FFFFFF"/>
        <w:spacing w:line="230" w:lineRule="exact"/>
        <w:ind w:left="3614"/>
        <w:jc w:val="center"/>
      </w:pPr>
      <w:r>
        <w:rPr>
          <w:rFonts w:eastAsia="Times New Roman"/>
          <w:spacing w:val="-8"/>
          <w:sz w:val="22"/>
          <w:szCs w:val="22"/>
        </w:rPr>
        <w:t>от 17 августа 2000 г. № 827</w:t>
      </w:r>
    </w:p>
    <w:p w:rsidR="00CC2797" w:rsidRDefault="00CC2797" w:rsidP="00CC2797">
      <w:pPr>
        <w:shd w:val="clear" w:color="auto" w:fill="FFFFFF"/>
        <w:spacing w:before="259" w:line="230" w:lineRule="exact"/>
        <w:ind w:right="79"/>
        <w:jc w:val="center"/>
      </w:pPr>
      <w:r>
        <w:rPr>
          <w:rFonts w:eastAsia="Times New Roman"/>
          <w:b/>
          <w:bCs/>
          <w:spacing w:val="-14"/>
          <w:sz w:val="22"/>
          <w:szCs w:val="22"/>
        </w:rPr>
        <w:t>ПОЛОЖЕНИЕ</w:t>
      </w:r>
    </w:p>
    <w:p w:rsidR="00CC2797" w:rsidRDefault="00CC2797" w:rsidP="00CC2797">
      <w:pPr>
        <w:shd w:val="clear" w:color="auto" w:fill="FFFFFF"/>
        <w:spacing w:line="230" w:lineRule="exact"/>
        <w:ind w:right="72"/>
        <w:jc w:val="center"/>
      </w:pPr>
      <w:r>
        <w:rPr>
          <w:rFonts w:eastAsia="Times New Roman"/>
          <w:b/>
          <w:bCs/>
          <w:spacing w:val="-8"/>
          <w:sz w:val="22"/>
          <w:szCs w:val="22"/>
        </w:rPr>
        <w:t xml:space="preserve">об аттестации руководящих работников </w:t>
      </w:r>
      <w:r>
        <w:rPr>
          <w:rFonts w:eastAsia="Times New Roman"/>
          <w:spacing w:val="-8"/>
          <w:sz w:val="22"/>
          <w:szCs w:val="22"/>
        </w:rPr>
        <w:t xml:space="preserve">и </w:t>
      </w:r>
      <w:r>
        <w:rPr>
          <w:rFonts w:eastAsia="Times New Roman"/>
          <w:b/>
          <w:bCs/>
          <w:spacing w:val="-8"/>
          <w:sz w:val="22"/>
          <w:szCs w:val="22"/>
        </w:rPr>
        <w:t>специалистов библиотек</w:t>
      </w:r>
    </w:p>
    <w:p w:rsidR="00CC2797" w:rsidRDefault="00CC2797" w:rsidP="00CC2797">
      <w:pPr>
        <w:shd w:val="clear" w:color="auto" w:fill="FFFFFF"/>
        <w:spacing w:line="230" w:lineRule="exact"/>
        <w:ind w:right="65"/>
        <w:jc w:val="center"/>
      </w:pPr>
      <w:r>
        <w:rPr>
          <w:rFonts w:eastAsia="Times New Roman"/>
          <w:b/>
          <w:bCs/>
          <w:spacing w:val="-9"/>
          <w:sz w:val="22"/>
          <w:szCs w:val="22"/>
        </w:rPr>
        <w:t>организаций высшего, начального и среднего профессионального,</w:t>
      </w:r>
    </w:p>
    <w:p w:rsidR="00CC2797" w:rsidRDefault="00CC2797" w:rsidP="00CC2797">
      <w:pPr>
        <w:shd w:val="clear" w:color="auto" w:fill="FFFFFF"/>
        <w:spacing w:line="230" w:lineRule="exact"/>
        <w:ind w:right="65"/>
        <w:jc w:val="center"/>
      </w:pPr>
      <w:r>
        <w:rPr>
          <w:rFonts w:eastAsia="Times New Roman"/>
          <w:b/>
          <w:bCs/>
          <w:spacing w:val="-9"/>
          <w:sz w:val="22"/>
          <w:szCs w:val="22"/>
        </w:rPr>
        <w:t>общего среднего образования</w:t>
      </w:r>
    </w:p>
    <w:p w:rsidR="00CC2797" w:rsidRDefault="00CC2797" w:rsidP="00CC2797">
      <w:pPr>
        <w:shd w:val="clear" w:color="auto" w:fill="FFFFFF"/>
        <w:spacing w:line="230" w:lineRule="exact"/>
        <w:ind w:right="50"/>
        <w:jc w:val="center"/>
      </w:pPr>
      <w:r>
        <w:rPr>
          <w:rFonts w:eastAsia="Times New Roman"/>
          <w:b/>
          <w:bCs/>
          <w:spacing w:val="-8"/>
          <w:sz w:val="22"/>
          <w:szCs w:val="22"/>
        </w:rPr>
        <w:t>Министерства образования и науки Республики Казахстан</w:t>
      </w:r>
    </w:p>
    <w:p w:rsidR="00CC2797" w:rsidRDefault="00CC2797" w:rsidP="00CC2797">
      <w:pPr>
        <w:shd w:val="clear" w:color="auto" w:fill="FFFFFF"/>
        <w:spacing w:before="202" w:line="230" w:lineRule="exact"/>
        <w:ind w:right="43"/>
        <w:jc w:val="center"/>
      </w:pPr>
      <w:r>
        <w:rPr>
          <w:b/>
          <w:bCs/>
          <w:spacing w:val="-8"/>
          <w:sz w:val="22"/>
          <w:szCs w:val="22"/>
        </w:rPr>
        <w:t xml:space="preserve">1. </w:t>
      </w:r>
      <w:r>
        <w:rPr>
          <w:rFonts w:eastAsia="Times New Roman"/>
          <w:b/>
          <w:bCs/>
          <w:spacing w:val="-8"/>
          <w:sz w:val="22"/>
          <w:szCs w:val="22"/>
        </w:rPr>
        <w:t>Общие положения</w:t>
      </w:r>
    </w:p>
    <w:p w:rsidR="00CC2797" w:rsidRDefault="00CC2797" w:rsidP="00CC2797">
      <w:pPr>
        <w:shd w:val="clear" w:color="auto" w:fill="FFFFFF"/>
        <w:tabs>
          <w:tab w:val="left" w:pos="950"/>
        </w:tabs>
        <w:spacing w:line="230" w:lineRule="exact"/>
        <w:ind w:right="36" w:firstLine="540"/>
        <w:jc w:val="both"/>
      </w:pPr>
      <w:r>
        <w:rPr>
          <w:spacing w:val="-17"/>
          <w:sz w:val="22"/>
          <w:szCs w:val="22"/>
        </w:rPr>
        <w:t>1.1.</w:t>
      </w:r>
      <w:r>
        <w:rPr>
          <w:sz w:val="22"/>
          <w:szCs w:val="22"/>
        </w:rPr>
        <w:tab/>
      </w:r>
      <w:r>
        <w:rPr>
          <w:rFonts w:eastAsia="Times New Roman"/>
          <w:spacing w:val="-8"/>
          <w:sz w:val="22"/>
          <w:szCs w:val="22"/>
        </w:rPr>
        <w:t>Аттестация библиотечных работников, работающих в системе</w:t>
      </w:r>
      <w:r>
        <w:rPr>
          <w:rFonts w:eastAsia="Times New Roman"/>
          <w:spacing w:val="-8"/>
          <w:sz w:val="22"/>
          <w:szCs w:val="22"/>
        </w:rPr>
        <w:br/>
        <w:t>Министерства образования и науки, проводится в целях стимулирования</w:t>
      </w:r>
      <w:r>
        <w:rPr>
          <w:rFonts w:eastAsia="Times New Roman"/>
          <w:spacing w:val="-8"/>
          <w:sz w:val="22"/>
          <w:szCs w:val="22"/>
        </w:rPr>
        <w:br/>
      </w:r>
      <w:r>
        <w:rPr>
          <w:rFonts w:eastAsia="Times New Roman"/>
          <w:spacing w:val="-3"/>
          <w:sz w:val="22"/>
          <w:szCs w:val="22"/>
        </w:rPr>
        <w:t>профессионального мастерства, развития творческой инициативы и</w:t>
      </w:r>
      <w:r>
        <w:rPr>
          <w:rFonts w:eastAsia="Times New Roman"/>
          <w:spacing w:val="-3"/>
          <w:sz w:val="22"/>
          <w:szCs w:val="22"/>
        </w:rPr>
        <w:br/>
      </w:r>
      <w:r>
        <w:rPr>
          <w:rFonts w:eastAsia="Times New Roman"/>
          <w:spacing w:val="-10"/>
          <w:sz w:val="22"/>
          <w:szCs w:val="22"/>
        </w:rPr>
        <w:t>обеспечения социальной защищенности библиотекарей в условиях рыночных</w:t>
      </w:r>
      <w:r>
        <w:rPr>
          <w:rFonts w:eastAsia="Times New Roman"/>
          <w:spacing w:val="-10"/>
          <w:sz w:val="22"/>
          <w:szCs w:val="22"/>
        </w:rPr>
        <w:br/>
      </w:r>
      <w:r>
        <w:rPr>
          <w:rFonts w:eastAsia="Times New Roman"/>
          <w:sz w:val="22"/>
          <w:szCs w:val="22"/>
        </w:rPr>
        <w:t>отношений путем дифференциации оплаты труда.</w:t>
      </w:r>
    </w:p>
    <w:p w:rsidR="00CC2797" w:rsidRDefault="00CC2797" w:rsidP="00CC2797">
      <w:pPr>
        <w:shd w:val="clear" w:color="auto" w:fill="FFFFFF"/>
        <w:spacing w:line="230" w:lineRule="exact"/>
        <w:ind w:left="7" w:right="22" w:firstLine="511"/>
        <w:jc w:val="both"/>
      </w:pPr>
      <w:r>
        <w:rPr>
          <w:rFonts w:eastAsia="Times New Roman"/>
          <w:spacing w:val="-8"/>
          <w:sz w:val="22"/>
          <w:szCs w:val="22"/>
        </w:rPr>
        <w:t xml:space="preserve">Аттестация призвана способствовать улучшению подбора, расстановки и воспитания кадров, обеспечению связи заработной платы с результатами </w:t>
      </w:r>
      <w:r>
        <w:rPr>
          <w:rFonts w:eastAsia="Times New Roman"/>
          <w:spacing w:val="-2"/>
          <w:sz w:val="22"/>
          <w:szCs w:val="22"/>
        </w:rPr>
        <w:t xml:space="preserve">труда, приведению в соответствие наименований должностей с </w:t>
      </w:r>
      <w:r>
        <w:rPr>
          <w:rFonts w:eastAsia="Times New Roman"/>
          <w:spacing w:val="-6"/>
          <w:sz w:val="22"/>
          <w:szCs w:val="22"/>
        </w:rPr>
        <w:t xml:space="preserve">квалификационными требованиями, решению спорных вопросов при </w:t>
      </w:r>
      <w:r>
        <w:rPr>
          <w:rFonts w:eastAsia="Times New Roman"/>
          <w:sz w:val="22"/>
          <w:szCs w:val="22"/>
        </w:rPr>
        <w:t>определении квалификации работников.</w:t>
      </w:r>
    </w:p>
    <w:p w:rsidR="00CC2797" w:rsidRDefault="00CC2797" w:rsidP="00CC2797">
      <w:pPr>
        <w:shd w:val="clear" w:color="auto" w:fill="FFFFFF"/>
        <w:tabs>
          <w:tab w:val="left" w:pos="1008"/>
        </w:tabs>
        <w:spacing w:line="230" w:lineRule="exact"/>
        <w:ind w:left="22" w:right="14" w:firstLine="540"/>
        <w:jc w:val="both"/>
      </w:pPr>
      <w:r>
        <w:rPr>
          <w:spacing w:val="-15"/>
          <w:sz w:val="22"/>
          <w:szCs w:val="22"/>
        </w:rPr>
        <w:t>1.2.</w:t>
      </w:r>
      <w:r>
        <w:rPr>
          <w:sz w:val="22"/>
          <w:szCs w:val="22"/>
        </w:rPr>
        <w:tab/>
      </w:r>
      <w:r>
        <w:rPr>
          <w:rFonts w:eastAsia="Times New Roman"/>
          <w:spacing w:val="-7"/>
          <w:sz w:val="22"/>
          <w:szCs w:val="22"/>
        </w:rPr>
        <w:t xml:space="preserve">Аттестация руководителей, </w:t>
      </w:r>
      <w:r>
        <w:rPr>
          <w:rFonts w:eastAsia="Times New Roman"/>
          <w:b/>
          <w:bCs/>
          <w:spacing w:val="-7"/>
          <w:sz w:val="22"/>
          <w:szCs w:val="22"/>
        </w:rPr>
        <w:t xml:space="preserve">их </w:t>
      </w:r>
      <w:r>
        <w:rPr>
          <w:rFonts w:eastAsia="Times New Roman"/>
          <w:spacing w:val="-7"/>
          <w:sz w:val="22"/>
          <w:szCs w:val="22"/>
        </w:rPr>
        <w:t>заместителей и специалистов</w:t>
      </w:r>
      <w:r>
        <w:rPr>
          <w:rFonts w:eastAsia="Times New Roman"/>
          <w:spacing w:val="-7"/>
          <w:sz w:val="22"/>
          <w:szCs w:val="22"/>
        </w:rPr>
        <w:br/>
        <w:t xml:space="preserve">библиотек проводится </w:t>
      </w:r>
      <w:r>
        <w:rPr>
          <w:rFonts w:eastAsia="Times New Roman"/>
          <w:b/>
          <w:bCs/>
          <w:spacing w:val="-7"/>
          <w:sz w:val="22"/>
          <w:szCs w:val="22"/>
        </w:rPr>
        <w:t xml:space="preserve">по </w:t>
      </w:r>
      <w:r>
        <w:rPr>
          <w:rFonts w:eastAsia="Times New Roman"/>
          <w:spacing w:val="-7"/>
          <w:sz w:val="22"/>
          <w:szCs w:val="22"/>
        </w:rPr>
        <w:t>должностям, поименованным в Перечне</w:t>
      </w:r>
      <w:r>
        <w:rPr>
          <w:rFonts w:eastAsia="Times New Roman"/>
          <w:spacing w:val="-7"/>
          <w:sz w:val="22"/>
          <w:szCs w:val="22"/>
        </w:rPr>
        <w:br/>
      </w:r>
      <w:r>
        <w:rPr>
          <w:rFonts w:eastAsia="Times New Roman"/>
          <w:sz w:val="22"/>
          <w:szCs w:val="22"/>
        </w:rPr>
        <w:t>"Квалификационные характеристики руководящих работников и</w:t>
      </w:r>
      <w:r>
        <w:rPr>
          <w:rFonts w:eastAsia="Times New Roman"/>
          <w:sz w:val="22"/>
          <w:szCs w:val="22"/>
        </w:rPr>
        <w:br/>
        <w:t>специалистов библиотек высших, средних специальных и</w:t>
      </w:r>
      <w:r>
        <w:rPr>
          <w:rFonts w:eastAsia="Times New Roman"/>
          <w:sz w:val="22"/>
          <w:szCs w:val="22"/>
        </w:rPr>
        <w:br/>
        <w:t>общеобразовательных учебных заведений системы Министерства</w:t>
      </w:r>
      <w:r>
        <w:rPr>
          <w:rFonts w:eastAsia="Times New Roman"/>
          <w:sz w:val="22"/>
          <w:szCs w:val="22"/>
        </w:rPr>
        <w:br/>
      </w:r>
      <w:r>
        <w:rPr>
          <w:rFonts w:eastAsia="Times New Roman"/>
          <w:spacing w:val="-8"/>
          <w:sz w:val="22"/>
          <w:szCs w:val="22"/>
        </w:rPr>
        <w:t>образования Республики Казахстан", утвержденных 17.08.2000.</w:t>
      </w:r>
    </w:p>
    <w:p w:rsidR="00CC2797" w:rsidRDefault="00CC2797" w:rsidP="00CC2797">
      <w:pPr>
        <w:shd w:val="clear" w:color="auto" w:fill="FFFFFF"/>
        <w:tabs>
          <w:tab w:val="left" w:pos="914"/>
        </w:tabs>
        <w:ind w:left="583"/>
      </w:pPr>
      <w:r>
        <w:rPr>
          <w:spacing w:val="-15"/>
          <w:sz w:val="22"/>
          <w:szCs w:val="22"/>
        </w:rPr>
        <w:t>1.3.</w:t>
      </w:r>
      <w:r>
        <w:rPr>
          <w:sz w:val="22"/>
          <w:szCs w:val="22"/>
        </w:rPr>
        <w:tab/>
      </w:r>
      <w:r>
        <w:rPr>
          <w:rFonts w:eastAsia="Times New Roman"/>
          <w:spacing w:val="-9"/>
          <w:sz w:val="22"/>
          <w:szCs w:val="22"/>
        </w:rPr>
        <w:t>Аттестации не подлежат:</w:t>
      </w:r>
    </w:p>
    <w:p w:rsidR="00CC2797" w:rsidRDefault="00CC2797" w:rsidP="00CC2797">
      <w:pPr>
        <w:numPr>
          <w:ilvl w:val="0"/>
          <w:numId w:val="2"/>
        </w:numPr>
        <w:shd w:val="clear" w:color="auto" w:fill="FFFFFF"/>
        <w:tabs>
          <w:tab w:val="left" w:pos="857"/>
        </w:tabs>
        <w:spacing w:line="252" w:lineRule="exact"/>
        <w:ind w:left="50" w:right="14" w:firstLine="518"/>
        <w:jc w:val="both"/>
        <w:rPr>
          <w:spacing w:val="-20"/>
          <w:sz w:val="22"/>
          <w:szCs w:val="22"/>
        </w:rPr>
      </w:pPr>
      <w:r>
        <w:rPr>
          <w:rFonts w:eastAsia="Times New Roman"/>
          <w:spacing w:val="-9"/>
          <w:sz w:val="22"/>
          <w:szCs w:val="22"/>
        </w:rPr>
        <w:t xml:space="preserve">директора библиотек организаций высшего профессионального образования, которые проходят тарификацию в установленном порядке или </w:t>
      </w:r>
      <w:r>
        <w:rPr>
          <w:rFonts w:eastAsia="Times New Roman"/>
          <w:sz w:val="22"/>
          <w:szCs w:val="22"/>
        </w:rPr>
        <w:t>избираются по конкурсу;</w:t>
      </w:r>
    </w:p>
    <w:p w:rsidR="00CC2797" w:rsidRDefault="00CC2797" w:rsidP="00CC2797">
      <w:pPr>
        <w:numPr>
          <w:ilvl w:val="0"/>
          <w:numId w:val="3"/>
        </w:numPr>
        <w:shd w:val="clear" w:color="auto" w:fill="FFFFFF"/>
        <w:tabs>
          <w:tab w:val="left" w:pos="857"/>
        </w:tabs>
        <w:ind w:left="569"/>
        <w:rPr>
          <w:spacing w:val="-10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лица,   проработавшие   в   занимаемой   должности   на   момент</w:t>
      </w:r>
    </w:p>
    <w:p w:rsidR="00CC2797" w:rsidRDefault="00CC2797" w:rsidP="00CC2797">
      <w:pPr>
        <w:shd w:val="clear" w:color="auto" w:fill="FFFFFF"/>
        <w:ind w:left="58"/>
      </w:pPr>
      <w:r>
        <w:rPr>
          <w:rFonts w:eastAsia="Times New Roman"/>
          <w:spacing w:val="-8"/>
          <w:sz w:val="22"/>
          <w:szCs w:val="22"/>
        </w:rPr>
        <w:t>аттестации не менее одного года;</w:t>
      </w:r>
    </w:p>
    <w:p w:rsidR="00CC2797" w:rsidRDefault="00CC2797" w:rsidP="00CC2797">
      <w:pPr>
        <w:numPr>
          <w:ilvl w:val="0"/>
          <w:numId w:val="4"/>
        </w:numPr>
        <w:shd w:val="clear" w:color="auto" w:fill="FFFFFF"/>
        <w:tabs>
          <w:tab w:val="left" w:pos="857"/>
        </w:tabs>
        <w:ind w:left="569"/>
        <w:rPr>
          <w:spacing w:val="-12"/>
          <w:sz w:val="22"/>
          <w:szCs w:val="22"/>
        </w:rPr>
      </w:pPr>
      <w:r>
        <w:rPr>
          <w:rFonts w:eastAsia="Times New Roman"/>
          <w:spacing w:val="-8"/>
          <w:sz w:val="22"/>
          <w:szCs w:val="22"/>
        </w:rPr>
        <w:t>лица, которым до момента выхода на пенсию осталось два года;</w:t>
      </w:r>
    </w:p>
    <w:p w:rsidR="00CC2797" w:rsidRDefault="00CC2797" w:rsidP="00CC2797">
      <w:pPr>
        <w:numPr>
          <w:ilvl w:val="0"/>
          <w:numId w:val="4"/>
        </w:numPr>
        <w:shd w:val="clear" w:color="auto" w:fill="FFFFFF"/>
        <w:tabs>
          <w:tab w:val="left" w:pos="857"/>
        </w:tabs>
        <w:ind w:left="569"/>
        <w:rPr>
          <w:spacing w:val="-5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 xml:space="preserve">молодые специалисты в период срока обязательной работы </w:t>
      </w:r>
      <w:proofErr w:type="gramStart"/>
      <w:r>
        <w:rPr>
          <w:rFonts w:eastAsia="Times New Roman"/>
          <w:spacing w:val="-1"/>
          <w:sz w:val="22"/>
          <w:szCs w:val="22"/>
        </w:rPr>
        <w:t>по</w:t>
      </w:r>
      <w:proofErr w:type="gramEnd"/>
    </w:p>
    <w:p w:rsidR="00CC2797" w:rsidRDefault="00CC2797" w:rsidP="00CC2797">
      <w:pPr>
        <w:shd w:val="clear" w:color="auto" w:fill="FFFFFF"/>
        <w:spacing w:before="7"/>
        <w:ind w:left="65"/>
      </w:pPr>
      <w:r>
        <w:rPr>
          <w:rFonts w:eastAsia="Times New Roman"/>
          <w:spacing w:val="-9"/>
          <w:sz w:val="22"/>
          <w:szCs w:val="22"/>
        </w:rPr>
        <w:t>распределению;</w:t>
      </w:r>
    </w:p>
    <w:p w:rsidR="00CC2797" w:rsidRDefault="00CC2797" w:rsidP="00CC2797">
      <w:pPr>
        <w:numPr>
          <w:ilvl w:val="0"/>
          <w:numId w:val="5"/>
        </w:numPr>
        <w:shd w:val="clear" w:color="auto" w:fill="FFFFFF"/>
        <w:tabs>
          <w:tab w:val="left" w:pos="857"/>
        </w:tabs>
        <w:ind w:left="569"/>
        <w:rPr>
          <w:spacing w:val="-20"/>
          <w:sz w:val="22"/>
          <w:szCs w:val="22"/>
        </w:rPr>
      </w:pPr>
      <w:r>
        <w:rPr>
          <w:rFonts w:eastAsia="Times New Roman"/>
          <w:spacing w:val="-10"/>
          <w:sz w:val="22"/>
          <w:szCs w:val="22"/>
        </w:rPr>
        <w:t>беременные женщины;</w:t>
      </w:r>
    </w:p>
    <w:p w:rsidR="00CC2797" w:rsidRDefault="00CC2797" w:rsidP="00CC2797">
      <w:pPr>
        <w:numPr>
          <w:ilvl w:val="0"/>
          <w:numId w:val="6"/>
        </w:numPr>
        <w:shd w:val="clear" w:color="auto" w:fill="FFFFFF"/>
        <w:tabs>
          <w:tab w:val="left" w:pos="857"/>
        </w:tabs>
        <w:spacing w:line="252" w:lineRule="exact"/>
        <w:ind w:left="50" w:right="7" w:firstLine="518"/>
        <w:jc w:val="both"/>
        <w:rPr>
          <w:spacing w:val="-16"/>
          <w:sz w:val="22"/>
          <w:szCs w:val="22"/>
        </w:rPr>
      </w:pPr>
      <w:r>
        <w:rPr>
          <w:rFonts w:eastAsia="Times New Roman"/>
          <w:spacing w:val="-9"/>
          <w:sz w:val="22"/>
          <w:szCs w:val="22"/>
        </w:rPr>
        <w:t xml:space="preserve">матери, находящиеся в отпуске по уходу за ребенком, и имеющие </w:t>
      </w:r>
      <w:r>
        <w:rPr>
          <w:rFonts w:eastAsia="Times New Roman"/>
          <w:spacing w:val="-8"/>
          <w:sz w:val="22"/>
          <w:szCs w:val="22"/>
        </w:rPr>
        <w:t xml:space="preserve">детей до трех лет (подлежат аттестации не ранее чем через год после выхода </w:t>
      </w:r>
      <w:r>
        <w:rPr>
          <w:rFonts w:eastAsia="Times New Roman"/>
          <w:sz w:val="22"/>
          <w:szCs w:val="22"/>
        </w:rPr>
        <w:t>на работу);</w:t>
      </w:r>
    </w:p>
    <w:p w:rsidR="00CC2797" w:rsidRDefault="00CC2797" w:rsidP="00CC2797">
      <w:pPr>
        <w:numPr>
          <w:ilvl w:val="0"/>
          <w:numId w:val="5"/>
        </w:numPr>
        <w:shd w:val="clear" w:color="auto" w:fill="FFFFFF"/>
        <w:tabs>
          <w:tab w:val="left" w:pos="857"/>
        </w:tabs>
        <w:ind w:left="569"/>
        <w:rPr>
          <w:spacing w:val="-9"/>
          <w:sz w:val="22"/>
          <w:szCs w:val="22"/>
        </w:rPr>
      </w:pPr>
      <w:proofErr w:type="gramStart"/>
      <w:r>
        <w:rPr>
          <w:rFonts w:eastAsia="Times New Roman"/>
          <w:spacing w:val="-8"/>
          <w:sz w:val="22"/>
          <w:szCs w:val="22"/>
        </w:rPr>
        <w:t>работающие</w:t>
      </w:r>
      <w:proofErr w:type="gramEnd"/>
      <w:r>
        <w:rPr>
          <w:rFonts w:eastAsia="Times New Roman"/>
          <w:spacing w:val="-8"/>
          <w:sz w:val="22"/>
          <w:szCs w:val="22"/>
        </w:rPr>
        <w:t xml:space="preserve"> по совместительству.</w:t>
      </w:r>
    </w:p>
    <w:p w:rsidR="00CC2797" w:rsidRDefault="00CC2797" w:rsidP="00CC2797">
      <w:pPr>
        <w:shd w:val="clear" w:color="auto" w:fill="FFFFFF"/>
        <w:spacing w:line="230" w:lineRule="exact"/>
        <w:ind w:left="281"/>
      </w:pPr>
      <w:r>
        <w:rPr>
          <w:spacing w:val="-9"/>
          <w:sz w:val="22"/>
          <w:szCs w:val="22"/>
        </w:rPr>
        <w:br w:type="column"/>
      </w:r>
      <w:r>
        <w:rPr>
          <w:b/>
          <w:bCs/>
          <w:spacing w:val="-8"/>
          <w:sz w:val="22"/>
          <w:szCs w:val="22"/>
        </w:rPr>
        <w:lastRenderedPageBreak/>
        <w:t xml:space="preserve">2. </w:t>
      </w:r>
      <w:r>
        <w:rPr>
          <w:rFonts w:eastAsia="Times New Roman"/>
          <w:b/>
          <w:bCs/>
          <w:spacing w:val="-8"/>
          <w:sz w:val="22"/>
          <w:szCs w:val="22"/>
        </w:rPr>
        <w:t>Сроки проведения аттестации и состав аттестационных комиссий</w:t>
      </w:r>
    </w:p>
    <w:p w:rsidR="00CC2797" w:rsidRDefault="00CC2797" w:rsidP="00CC2797">
      <w:pPr>
        <w:numPr>
          <w:ilvl w:val="0"/>
          <w:numId w:val="7"/>
        </w:numPr>
        <w:shd w:val="clear" w:color="auto" w:fill="FFFFFF"/>
        <w:tabs>
          <w:tab w:val="left" w:pos="943"/>
        </w:tabs>
        <w:spacing w:line="230" w:lineRule="exact"/>
        <w:ind w:left="65" w:firstLine="518"/>
        <w:rPr>
          <w:spacing w:val="-9"/>
          <w:sz w:val="22"/>
          <w:szCs w:val="22"/>
        </w:rPr>
      </w:pPr>
      <w:r>
        <w:rPr>
          <w:rFonts w:eastAsia="Times New Roman"/>
          <w:spacing w:val="-9"/>
          <w:sz w:val="22"/>
          <w:szCs w:val="22"/>
        </w:rPr>
        <w:t xml:space="preserve">Аттестация руководящих работников и специалистов библиотек </w:t>
      </w:r>
      <w:r>
        <w:rPr>
          <w:rFonts w:eastAsia="Times New Roman"/>
          <w:spacing w:val="-8"/>
          <w:sz w:val="22"/>
          <w:szCs w:val="22"/>
        </w:rPr>
        <w:t>организаций образования проводится не реже одного раза в три года.</w:t>
      </w:r>
    </w:p>
    <w:p w:rsidR="00CC2797" w:rsidRDefault="00CC2797" w:rsidP="00CC2797">
      <w:pPr>
        <w:numPr>
          <w:ilvl w:val="0"/>
          <w:numId w:val="7"/>
        </w:numPr>
        <w:shd w:val="clear" w:color="auto" w:fill="FFFFFF"/>
        <w:tabs>
          <w:tab w:val="left" w:pos="943"/>
        </w:tabs>
        <w:spacing w:line="230" w:lineRule="exact"/>
        <w:ind w:left="65" w:firstLine="518"/>
        <w:jc w:val="both"/>
        <w:rPr>
          <w:spacing w:val="-10"/>
          <w:sz w:val="22"/>
          <w:szCs w:val="22"/>
        </w:rPr>
      </w:pPr>
      <w:r>
        <w:rPr>
          <w:rFonts w:eastAsia="Times New Roman"/>
          <w:spacing w:val="-8"/>
          <w:sz w:val="22"/>
          <w:szCs w:val="22"/>
        </w:rPr>
        <w:t>Директора библиотек организаций высшего профессионального образования, утверждение которых на должность производится ректором, проходят аттестацию в аттестационной комиссии при ректорате.</w:t>
      </w:r>
    </w:p>
    <w:p w:rsidR="00CC2797" w:rsidRDefault="00CC2797" w:rsidP="00CC2797">
      <w:pPr>
        <w:shd w:val="clear" w:color="auto" w:fill="FFFFFF"/>
        <w:tabs>
          <w:tab w:val="left" w:pos="1174"/>
        </w:tabs>
        <w:spacing w:line="230" w:lineRule="exact"/>
        <w:ind w:left="36" w:right="7" w:firstLine="540"/>
        <w:jc w:val="both"/>
      </w:pPr>
      <w:r>
        <w:rPr>
          <w:spacing w:val="-11"/>
          <w:sz w:val="22"/>
          <w:szCs w:val="22"/>
        </w:rPr>
        <w:t>2.3.</w:t>
      </w:r>
      <w:r>
        <w:rPr>
          <w:sz w:val="22"/>
          <w:szCs w:val="22"/>
        </w:rPr>
        <w:tab/>
      </w:r>
      <w:r>
        <w:rPr>
          <w:rFonts w:eastAsia="Times New Roman"/>
          <w:spacing w:val="-5"/>
          <w:sz w:val="22"/>
          <w:szCs w:val="22"/>
        </w:rPr>
        <w:t>Для аттестации библиотекарей организаций высшего</w:t>
      </w:r>
      <w:r>
        <w:rPr>
          <w:rFonts w:eastAsia="Times New Roman"/>
          <w:spacing w:val="-5"/>
          <w:sz w:val="22"/>
          <w:szCs w:val="22"/>
        </w:rPr>
        <w:br/>
      </w:r>
      <w:r>
        <w:rPr>
          <w:rFonts w:eastAsia="Times New Roman"/>
          <w:spacing w:val="-8"/>
          <w:sz w:val="22"/>
          <w:szCs w:val="22"/>
        </w:rPr>
        <w:t>профессионального образования аттестационная комиссия организуется при</w:t>
      </w:r>
      <w:r>
        <w:rPr>
          <w:rFonts w:eastAsia="Times New Roman"/>
          <w:spacing w:val="-8"/>
          <w:sz w:val="22"/>
          <w:szCs w:val="22"/>
        </w:rPr>
        <w:br/>
      </w:r>
      <w:r>
        <w:rPr>
          <w:rFonts w:eastAsia="Times New Roman"/>
          <w:spacing w:val="-9"/>
          <w:sz w:val="22"/>
          <w:szCs w:val="22"/>
        </w:rPr>
        <w:t>библиотеке данной организации. Для аттестации библиотекарей организаций</w:t>
      </w:r>
      <w:r>
        <w:rPr>
          <w:rFonts w:eastAsia="Times New Roman"/>
          <w:spacing w:val="-9"/>
          <w:sz w:val="22"/>
          <w:szCs w:val="22"/>
        </w:rPr>
        <w:br/>
      </w:r>
      <w:r>
        <w:rPr>
          <w:rFonts w:eastAsia="Times New Roman"/>
          <w:spacing w:val="-6"/>
          <w:sz w:val="22"/>
          <w:szCs w:val="22"/>
        </w:rPr>
        <w:t>начального и среднего профессионального образования аттестационная</w:t>
      </w:r>
      <w:r>
        <w:rPr>
          <w:rFonts w:eastAsia="Times New Roman"/>
          <w:spacing w:val="-6"/>
          <w:sz w:val="22"/>
          <w:szCs w:val="22"/>
        </w:rPr>
        <w:br/>
      </w:r>
      <w:r>
        <w:rPr>
          <w:rFonts w:eastAsia="Times New Roman"/>
          <w:spacing w:val="-9"/>
          <w:sz w:val="22"/>
          <w:szCs w:val="22"/>
        </w:rPr>
        <w:t>комиссия организуется при каждой организации, либо аттестация проводится</w:t>
      </w:r>
      <w:r>
        <w:rPr>
          <w:rFonts w:eastAsia="Times New Roman"/>
          <w:spacing w:val="-9"/>
          <w:sz w:val="22"/>
          <w:szCs w:val="22"/>
        </w:rPr>
        <w:br/>
      </w:r>
      <w:r>
        <w:rPr>
          <w:rFonts w:eastAsia="Times New Roman"/>
          <w:spacing w:val="-1"/>
          <w:sz w:val="22"/>
          <w:szCs w:val="22"/>
        </w:rPr>
        <w:t>в аттестационной комиссии родственной организации высшего</w:t>
      </w:r>
      <w:r>
        <w:rPr>
          <w:rFonts w:eastAsia="Times New Roman"/>
          <w:spacing w:val="-1"/>
          <w:sz w:val="22"/>
          <w:szCs w:val="22"/>
        </w:rPr>
        <w:br/>
      </w:r>
      <w:r>
        <w:rPr>
          <w:rFonts w:eastAsia="Times New Roman"/>
          <w:spacing w:val="-6"/>
          <w:sz w:val="22"/>
          <w:szCs w:val="22"/>
        </w:rPr>
        <w:t>профессионального образования или организации, библиотека которого</w:t>
      </w:r>
      <w:r>
        <w:rPr>
          <w:rFonts w:eastAsia="Times New Roman"/>
          <w:spacing w:val="-6"/>
          <w:sz w:val="22"/>
          <w:szCs w:val="22"/>
        </w:rPr>
        <w:br/>
      </w:r>
      <w:r>
        <w:rPr>
          <w:rFonts w:eastAsia="Times New Roman"/>
          <w:sz w:val="22"/>
          <w:szCs w:val="22"/>
        </w:rPr>
        <w:t>является методическим центром для всех библиотек организаций</w:t>
      </w:r>
      <w:r>
        <w:rPr>
          <w:rFonts w:eastAsia="Times New Roman"/>
          <w:sz w:val="22"/>
          <w:szCs w:val="22"/>
        </w:rPr>
        <w:br/>
      </w:r>
      <w:r>
        <w:rPr>
          <w:rFonts w:eastAsia="Times New Roman"/>
          <w:spacing w:val="-8"/>
          <w:sz w:val="22"/>
          <w:szCs w:val="22"/>
        </w:rPr>
        <w:t>образования региона. Для аттестации библиотекарей организаций общего</w:t>
      </w:r>
      <w:r>
        <w:rPr>
          <w:rFonts w:eastAsia="Times New Roman"/>
          <w:spacing w:val="-8"/>
          <w:sz w:val="22"/>
          <w:szCs w:val="22"/>
        </w:rPr>
        <w:br/>
        <w:t>среднего образования аттестационная комиссия организуется при районном</w:t>
      </w:r>
      <w:r>
        <w:rPr>
          <w:rFonts w:eastAsia="Times New Roman"/>
          <w:spacing w:val="-8"/>
          <w:sz w:val="22"/>
          <w:szCs w:val="22"/>
        </w:rPr>
        <w:br/>
      </w:r>
      <w:r>
        <w:rPr>
          <w:rFonts w:eastAsia="Times New Roman"/>
          <w:sz w:val="22"/>
          <w:szCs w:val="22"/>
        </w:rPr>
        <w:t>(городском) управлении/отделе образования.</w:t>
      </w:r>
    </w:p>
    <w:p w:rsidR="00CC2797" w:rsidRDefault="00CC2797" w:rsidP="00CC2797">
      <w:pPr>
        <w:numPr>
          <w:ilvl w:val="0"/>
          <w:numId w:val="8"/>
        </w:numPr>
        <w:shd w:val="clear" w:color="auto" w:fill="FFFFFF"/>
        <w:tabs>
          <w:tab w:val="left" w:pos="878"/>
        </w:tabs>
        <w:spacing w:before="14" w:line="223" w:lineRule="exact"/>
        <w:ind w:left="22" w:right="50" w:firstLine="490"/>
        <w:jc w:val="both"/>
        <w:rPr>
          <w:spacing w:val="-9"/>
          <w:sz w:val="22"/>
          <w:szCs w:val="22"/>
        </w:rPr>
      </w:pPr>
      <w:r>
        <w:rPr>
          <w:rFonts w:eastAsia="Times New Roman"/>
          <w:spacing w:val="-9"/>
          <w:sz w:val="22"/>
          <w:szCs w:val="22"/>
        </w:rPr>
        <w:t xml:space="preserve">Состав аттестационных комиссий библиотек системы образования </w:t>
      </w:r>
      <w:r>
        <w:rPr>
          <w:rFonts w:eastAsia="Times New Roman"/>
          <w:spacing w:val="-8"/>
          <w:sz w:val="22"/>
          <w:szCs w:val="22"/>
        </w:rPr>
        <w:t xml:space="preserve">формируется из числа руководителей организаций образования (на правах </w:t>
      </w:r>
      <w:r>
        <w:rPr>
          <w:rFonts w:eastAsia="Times New Roman"/>
          <w:spacing w:val="-6"/>
          <w:sz w:val="22"/>
          <w:szCs w:val="22"/>
        </w:rPr>
        <w:t xml:space="preserve">председателей комиссий), высококвалифицированных специалистов </w:t>
      </w:r>
      <w:r>
        <w:rPr>
          <w:rFonts w:eastAsia="Times New Roman"/>
          <w:spacing w:val="-8"/>
          <w:sz w:val="22"/>
          <w:szCs w:val="22"/>
        </w:rPr>
        <w:t xml:space="preserve">библиотечного дела и по усмотрению - представителей соответствующих </w:t>
      </w:r>
      <w:r>
        <w:rPr>
          <w:rFonts w:eastAsia="Times New Roman"/>
          <w:sz w:val="22"/>
          <w:szCs w:val="22"/>
        </w:rPr>
        <w:t>профсоюзных организаций.</w:t>
      </w:r>
    </w:p>
    <w:p w:rsidR="00CC2797" w:rsidRDefault="00CC2797" w:rsidP="00CC2797">
      <w:pPr>
        <w:numPr>
          <w:ilvl w:val="0"/>
          <w:numId w:val="8"/>
        </w:numPr>
        <w:shd w:val="clear" w:color="auto" w:fill="FFFFFF"/>
        <w:tabs>
          <w:tab w:val="left" w:pos="878"/>
        </w:tabs>
        <w:spacing w:before="22" w:line="223" w:lineRule="exact"/>
        <w:ind w:left="22" w:right="65" w:firstLine="490"/>
        <w:jc w:val="both"/>
        <w:rPr>
          <w:spacing w:val="-9"/>
          <w:sz w:val="22"/>
          <w:szCs w:val="22"/>
        </w:rPr>
      </w:pPr>
      <w:r>
        <w:rPr>
          <w:rFonts w:eastAsia="Times New Roman"/>
          <w:spacing w:val="-9"/>
          <w:sz w:val="22"/>
          <w:szCs w:val="22"/>
        </w:rPr>
        <w:t>Персональный состав аттестационных комиссий и дата проведения аттестации утверждаются приказом руководителя организации образования.</w:t>
      </w:r>
    </w:p>
    <w:p w:rsidR="00CC2797" w:rsidRDefault="00CC2797" w:rsidP="00CC2797">
      <w:pPr>
        <w:numPr>
          <w:ilvl w:val="0"/>
          <w:numId w:val="8"/>
        </w:numPr>
        <w:shd w:val="clear" w:color="auto" w:fill="FFFFFF"/>
        <w:tabs>
          <w:tab w:val="left" w:pos="878"/>
        </w:tabs>
        <w:spacing w:line="223" w:lineRule="exact"/>
        <w:ind w:left="22" w:right="72" w:firstLine="490"/>
        <w:jc w:val="both"/>
        <w:rPr>
          <w:spacing w:val="-11"/>
          <w:sz w:val="22"/>
          <w:szCs w:val="22"/>
        </w:rPr>
      </w:pPr>
      <w:r>
        <w:rPr>
          <w:rFonts w:eastAsia="Times New Roman"/>
          <w:spacing w:val="-8"/>
          <w:sz w:val="22"/>
          <w:szCs w:val="22"/>
        </w:rPr>
        <w:t xml:space="preserve">Сроки и график проведения аттестации доводятся до сведения </w:t>
      </w:r>
      <w:r>
        <w:rPr>
          <w:rFonts w:eastAsia="Times New Roman"/>
          <w:spacing w:val="-6"/>
          <w:sz w:val="22"/>
          <w:szCs w:val="22"/>
        </w:rPr>
        <w:t xml:space="preserve">работников, подлежащих аттестации, не позднее, чем за один месяц до </w:t>
      </w:r>
      <w:r>
        <w:rPr>
          <w:rFonts w:eastAsia="Times New Roman"/>
          <w:sz w:val="22"/>
          <w:szCs w:val="22"/>
        </w:rPr>
        <w:t>проведения аттестации.</w:t>
      </w:r>
    </w:p>
    <w:p w:rsidR="00CC2797" w:rsidRDefault="00CC2797" w:rsidP="00CC2797">
      <w:pPr>
        <w:shd w:val="clear" w:color="auto" w:fill="FFFFFF"/>
        <w:spacing w:before="266" w:line="223" w:lineRule="exact"/>
        <w:ind w:right="101"/>
        <w:jc w:val="center"/>
      </w:pPr>
      <w:r>
        <w:rPr>
          <w:spacing w:val="-7"/>
          <w:sz w:val="22"/>
          <w:szCs w:val="22"/>
        </w:rPr>
        <w:t xml:space="preserve">3. </w:t>
      </w:r>
      <w:r>
        <w:rPr>
          <w:rFonts w:eastAsia="Times New Roman"/>
          <w:b/>
          <w:bCs/>
          <w:spacing w:val="-7"/>
          <w:sz w:val="22"/>
          <w:szCs w:val="22"/>
        </w:rPr>
        <w:t>Порядок проведения аттестации</w:t>
      </w:r>
    </w:p>
    <w:p w:rsidR="00CC2797" w:rsidRDefault="00CC2797" w:rsidP="00CC2797">
      <w:pPr>
        <w:numPr>
          <w:ilvl w:val="0"/>
          <w:numId w:val="9"/>
        </w:numPr>
        <w:shd w:val="clear" w:color="auto" w:fill="FFFFFF"/>
        <w:tabs>
          <w:tab w:val="left" w:pos="1030"/>
        </w:tabs>
        <w:spacing w:line="223" w:lineRule="exact"/>
        <w:ind w:left="7" w:right="86" w:firstLine="497"/>
        <w:jc w:val="both"/>
        <w:rPr>
          <w:spacing w:val="-13"/>
          <w:sz w:val="22"/>
          <w:szCs w:val="22"/>
        </w:rPr>
      </w:pPr>
      <w:r>
        <w:rPr>
          <w:rFonts w:eastAsia="Times New Roman"/>
          <w:spacing w:val="-8"/>
          <w:sz w:val="22"/>
          <w:szCs w:val="22"/>
        </w:rPr>
        <w:t xml:space="preserve">Проведению аттестации должна предшествовать широкая </w:t>
      </w:r>
      <w:r>
        <w:rPr>
          <w:rFonts w:eastAsia="Times New Roman"/>
          <w:sz w:val="22"/>
          <w:szCs w:val="22"/>
        </w:rPr>
        <w:t>разъяснительная и подготовительная работа.</w:t>
      </w:r>
    </w:p>
    <w:p w:rsidR="00CC2797" w:rsidRDefault="00CC2797" w:rsidP="00CC2797">
      <w:pPr>
        <w:numPr>
          <w:ilvl w:val="0"/>
          <w:numId w:val="9"/>
        </w:numPr>
        <w:shd w:val="clear" w:color="auto" w:fill="FFFFFF"/>
        <w:tabs>
          <w:tab w:val="left" w:pos="1030"/>
        </w:tabs>
        <w:spacing w:before="14" w:line="223" w:lineRule="exact"/>
        <w:ind w:left="7" w:right="86" w:firstLine="497"/>
        <w:jc w:val="both"/>
        <w:rPr>
          <w:spacing w:val="-13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Аттестация проводится на основе объективной оценки </w:t>
      </w:r>
      <w:r>
        <w:rPr>
          <w:rFonts w:eastAsia="Times New Roman"/>
          <w:spacing w:val="-8"/>
          <w:sz w:val="22"/>
          <w:szCs w:val="22"/>
        </w:rPr>
        <w:t xml:space="preserve">деятельности аттестуемого работника в условиях полной гласности и при </w:t>
      </w:r>
      <w:r>
        <w:rPr>
          <w:rFonts w:eastAsia="Times New Roman"/>
          <w:spacing w:val="-10"/>
          <w:sz w:val="22"/>
          <w:szCs w:val="22"/>
        </w:rPr>
        <w:t>строгом соблюдении действующего трудового законодательства.</w:t>
      </w:r>
    </w:p>
    <w:p w:rsidR="00CC2797" w:rsidRDefault="00CC2797" w:rsidP="00CC2797">
      <w:pPr>
        <w:shd w:val="clear" w:color="auto" w:fill="FFFFFF"/>
        <w:tabs>
          <w:tab w:val="left" w:pos="864"/>
        </w:tabs>
        <w:spacing w:line="223" w:lineRule="exact"/>
        <w:ind w:right="101" w:firstLine="497"/>
        <w:jc w:val="both"/>
      </w:pPr>
      <w:r>
        <w:rPr>
          <w:spacing w:val="-13"/>
          <w:sz w:val="22"/>
          <w:szCs w:val="22"/>
        </w:rPr>
        <w:t>3.3.</w:t>
      </w:r>
      <w:r>
        <w:rPr>
          <w:sz w:val="22"/>
          <w:szCs w:val="22"/>
        </w:rPr>
        <w:tab/>
      </w:r>
      <w:r>
        <w:rPr>
          <w:rFonts w:eastAsia="Times New Roman"/>
          <w:spacing w:val="-8"/>
          <w:sz w:val="22"/>
          <w:szCs w:val="22"/>
        </w:rPr>
        <w:t>На аттестуемого работника составляется характеристика (отзыв) с</w:t>
      </w:r>
      <w:r>
        <w:rPr>
          <w:rFonts w:eastAsia="Times New Roman"/>
          <w:spacing w:val="-8"/>
          <w:sz w:val="22"/>
          <w:szCs w:val="22"/>
        </w:rPr>
        <w:br/>
      </w:r>
      <w:r>
        <w:rPr>
          <w:rFonts w:eastAsia="Times New Roman"/>
          <w:spacing w:val="-7"/>
          <w:sz w:val="22"/>
          <w:szCs w:val="22"/>
        </w:rPr>
        <w:t>учетом мнения трудового коллектива, в которой дается всесторонняя и</w:t>
      </w:r>
      <w:r>
        <w:rPr>
          <w:rFonts w:eastAsia="Times New Roman"/>
          <w:spacing w:val="-7"/>
          <w:sz w:val="22"/>
          <w:szCs w:val="22"/>
        </w:rPr>
        <w:br/>
      </w:r>
      <w:r>
        <w:rPr>
          <w:rFonts w:eastAsia="Times New Roman"/>
          <w:spacing w:val="-10"/>
          <w:sz w:val="22"/>
          <w:szCs w:val="22"/>
        </w:rPr>
        <w:t>объективная оценка деятельности работника исходя из конкретных условий и</w:t>
      </w:r>
      <w:r>
        <w:rPr>
          <w:rFonts w:eastAsia="Times New Roman"/>
          <w:spacing w:val="-10"/>
          <w:sz w:val="22"/>
          <w:szCs w:val="22"/>
        </w:rPr>
        <w:br/>
      </w:r>
      <w:r>
        <w:rPr>
          <w:rFonts w:eastAsia="Times New Roman"/>
          <w:spacing w:val="-9"/>
          <w:sz w:val="22"/>
          <w:szCs w:val="22"/>
        </w:rPr>
        <w:t>требований, предъявляемых ему по занимаемой должности, характеризуется</w:t>
      </w:r>
      <w:r>
        <w:rPr>
          <w:rFonts w:eastAsia="Times New Roman"/>
          <w:spacing w:val="-9"/>
          <w:sz w:val="22"/>
          <w:szCs w:val="22"/>
        </w:rPr>
        <w:br/>
      </w:r>
      <w:r>
        <w:rPr>
          <w:rFonts w:eastAsia="Times New Roman"/>
          <w:spacing w:val="-8"/>
          <w:sz w:val="22"/>
          <w:szCs w:val="22"/>
        </w:rPr>
        <w:t>его профессиональная компетентность, творческая инициатива, а также</w:t>
      </w:r>
      <w:r>
        <w:rPr>
          <w:rFonts w:eastAsia="Times New Roman"/>
          <w:spacing w:val="-8"/>
          <w:sz w:val="22"/>
          <w:szCs w:val="22"/>
        </w:rPr>
        <w:br/>
      </w:r>
      <w:r>
        <w:rPr>
          <w:rFonts w:eastAsia="Times New Roman"/>
          <w:spacing w:val="-1"/>
          <w:sz w:val="22"/>
          <w:szCs w:val="22"/>
        </w:rPr>
        <w:t>необходимые рекомендации по повышению эффективности труда</w:t>
      </w:r>
      <w:r>
        <w:rPr>
          <w:rFonts w:eastAsia="Times New Roman"/>
          <w:spacing w:val="-1"/>
          <w:sz w:val="22"/>
          <w:szCs w:val="22"/>
        </w:rPr>
        <w:br/>
      </w:r>
      <w:r>
        <w:rPr>
          <w:rFonts w:eastAsia="Times New Roman"/>
          <w:sz w:val="22"/>
          <w:szCs w:val="22"/>
        </w:rPr>
        <w:t>аттестуемого работника.</w:t>
      </w:r>
    </w:p>
    <w:p w:rsidR="00CC2797" w:rsidRDefault="00CC2797" w:rsidP="00CC2797">
      <w:pPr>
        <w:shd w:val="clear" w:color="auto" w:fill="FFFFFF"/>
        <w:tabs>
          <w:tab w:val="left" w:pos="1087"/>
        </w:tabs>
        <w:spacing w:before="22" w:line="230" w:lineRule="exact"/>
        <w:ind w:right="115" w:firstLine="475"/>
        <w:jc w:val="both"/>
      </w:pPr>
      <w:r>
        <w:rPr>
          <w:spacing w:val="-11"/>
          <w:sz w:val="22"/>
          <w:szCs w:val="22"/>
        </w:rPr>
        <w:t>3.4.</w:t>
      </w:r>
      <w:r>
        <w:rPr>
          <w:sz w:val="22"/>
          <w:szCs w:val="22"/>
        </w:rPr>
        <w:tab/>
      </w:r>
      <w:r>
        <w:rPr>
          <w:rFonts w:eastAsia="Times New Roman"/>
          <w:spacing w:val="-2"/>
          <w:sz w:val="22"/>
          <w:szCs w:val="22"/>
        </w:rPr>
        <w:t>На библиотечных работников организации высшего</w:t>
      </w:r>
      <w:r>
        <w:rPr>
          <w:rFonts w:eastAsia="Times New Roman"/>
          <w:spacing w:val="-2"/>
          <w:sz w:val="22"/>
          <w:szCs w:val="22"/>
        </w:rPr>
        <w:br/>
      </w:r>
      <w:r>
        <w:rPr>
          <w:rFonts w:eastAsia="Times New Roman"/>
          <w:spacing w:val="-9"/>
          <w:sz w:val="22"/>
          <w:szCs w:val="22"/>
        </w:rPr>
        <w:t>профессионального образования характеристики составляются директором</w:t>
      </w:r>
      <w:r>
        <w:rPr>
          <w:rFonts w:eastAsia="Times New Roman"/>
          <w:spacing w:val="-9"/>
          <w:sz w:val="22"/>
          <w:szCs w:val="22"/>
        </w:rPr>
        <w:br/>
      </w:r>
      <w:r>
        <w:rPr>
          <w:rFonts w:eastAsia="Times New Roman"/>
          <w:spacing w:val="-6"/>
          <w:sz w:val="22"/>
          <w:szCs w:val="22"/>
        </w:rPr>
        <w:t>библиотеки   совместно   с   профсоюзной   организацией.    На   директора</w:t>
      </w:r>
    </w:p>
    <w:p w:rsidR="00CC2797" w:rsidRDefault="00CC2797" w:rsidP="00CC2797">
      <w:pPr>
        <w:shd w:val="clear" w:color="auto" w:fill="FFFFFF"/>
        <w:tabs>
          <w:tab w:val="left" w:pos="1087"/>
        </w:tabs>
        <w:spacing w:before="22" w:line="230" w:lineRule="exact"/>
        <w:ind w:right="115" w:firstLine="475"/>
        <w:jc w:val="both"/>
        <w:sectPr w:rsidR="00CC2797">
          <w:pgSz w:w="16834" w:h="11909" w:orient="landscape"/>
          <w:pgMar w:top="360" w:right="1113" w:bottom="360" w:left="1113" w:header="720" w:footer="720" w:gutter="0"/>
          <w:cols w:num="2" w:space="720" w:equalWidth="0">
            <w:col w:w="6796" w:space="986"/>
            <w:col w:w="6825"/>
          </w:cols>
          <w:noEndnote/>
        </w:sectPr>
      </w:pPr>
    </w:p>
    <w:p w:rsidR="00CC2797" w:rsidRDefault="00CC2797" w:rsidP="00CC2797">
      <w:pPr>
        <w:spacing w:before="295" w:line="1" w:lineRule="exact"/>
        <w:rPr>
          <w:rFonts w:ascii="Arial" w:hAnsi="Arial" w:cs="Arial"/>
          <w:sz w:val="2"/>
          <w:szCs w:val="2"/>
        </w:rPr>
      </w:pPr>
    </w:p>
    <w:p w:rsidR="00CC2797" w:rsidRDefault="00CC2797" w:rsidP="00CC2797">
      <w:pPr>
        <w:shd w:val="clear" w:color="auto" w:fill="FFFFFF"/>
        <w:tabs>
          <w:tab w:val="left" w:pos="1087"/>
        </w:tabs>
        <w:spacing w:before="22" w:line="230" w:lineRule="exact"/>
        <w:ind w:right="115" w:firstLine="475"/>
        <w:jc w:val="both"/>
        <w:sectPr w:rsidR="00CC2797">
          <w:type w:val="continuous"/>
          <w:pgSz w:w="16834" w:h="11909" w:orient="landscape"/>
          <w:pgMar w:top="360" w:right="3993" w:bottom="360" w:left="4497" w:header="720" w:footer="720" w:gutter="0"/>
          <w:cols w:space="60"/>
          <w:noEndnote/>
        </w:sectPr>
      </w:pPr>
    </w:p>
    <w:p w:rsidR="00CC2797" w:rsidRDefault="00CC2797" w:rsidP="00CC2797">
      <w:pPr>
        <w:shd w:val="clear" w:color="auto" w:fill="FFFFFF"/>
        <w:spacing w:before="187"/>
      </w:pPr>
      <w:r>
        <w:rPr>
          <w:rFonts w:ascii="Arial" w:hAnsi="Arial" w:cs="Arial"/>
          <w:sz w:val="14"/>
          <w:szCs w:val="14"/>
        </w:rPr>
        <w:lastRenderedPageBreak/>
        <w:t>102</w:t>
      </w:r>
    </w:p>
    <w:p w:rsidR="00CC2797" w:rsidRDefault="00CC2797" w:rsidP="00CC2797">
      <w:pPr>
        <w:shd w:val="clear" w:color="auto" w:fill="FFFFFF"/>
      </w:pPr>
      <w:r>
        <w:br w:type="column"/>
      </w:r>
      <w:r>
        <w:rPr>
          <w:rFonts w:eastAsia="Times New Roman"/>
          <w:sz w:val="22"/>
          <w:szCs w:val="22"/>
        </w:rPr>
        <w:lastRenderedPageBreak/>
        <w:t>юз</w:t>
      </w:r>
    </w:p>
    <w:p w:rsidR="00CC2797" w:rsidRDefault="00CC2797" w:rsidP="00CC2797">
      <w:pPr>
        <w:shd w:val="clear" w:color="auto" w:fill="FFFFFF"/>
        <w:sectPr w:rsidR="00CC2797">
          <w:type w:val="continuous"/>
          <w:pgSz w:w="16834" w:h="11909" w:orient="landscape"/>
          <w:pgMar w:top="360" w:right="3993" w:bottom="360" w:left="4497" w:header="720" w:footer="720" w:gutter="0"/>
          <w:cols w:num="2" w:space="720" w:equalWidth="0">
            <w:col w:w="720" w:space="6905"/>
            <w:col w:w="720"/>
          </w:cols>
          <w:noEndnote/>
        </w:sectPr>
      </w:pPr>
    </w:p>
    <w:p w:rsidR="00CC2797" w:rsidRDefault="00CC2797" w:rsidP="00CC2797">
      <w:pPr>
        <w:shd w:val="clear" w:color="auto" w:fill="FFFFFF"/>
        <w:spacing w:before="216" w:line="254" w:lineRule="exact"/>
        <w:ind w:left="10" w:right="240"/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margin">
                  <wp:posOffset>4645025</wp:posOffset>
                </wp:positionH>
                <wp:positionV relativeFrom="paragraph">
                  <wp:posOffset>-85090</wp:posOffset>
                </wp:positionV>
                <wp:extent cx="0" cy="7287895"/>
                <wp:effectExtent l="15875" t="19685" r="12700" b="17145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287895"/>
                        </a:xfrm>
                        <a:prstGeom prst="line">
                          <a:avLst/>
                        </a:prstGeom>
                        <a:noFill/>
                        <a:ln w="215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365.75pt,-6.7pt" to="365.75pt,56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" o:allowincell="f" strokeweight="1.7pt">
                <w10:wrap anchorx="margin"/>
              </v:line>
            </w:pict>
          </mc:Fallback>
        </mc:AlternateContent>
      </w:r>
      <w:r>
        <w:rPr>
          <w:rFonts w:eastAsia="Times New Roman"/>
          <w:spacing w:val="-7"/>
          <w:sz w:val="22"/>
          <w:szCs w:val="22"/>
        </w:rPr>
        <w:t xml:space="preserve">библиотеки     организации     высшего     профессионального     образования </w:t>
      </w:r>
      <w:r>
        <w:rPr>
          <w:rFonts w:eastAsia="Times New Roman"/>
          <w:spacing w:val="-9"/>
          <w:sz w:val="22"/>
          <w:szCs w:val="22"/>
        </w:rPr>
        <w:t>характеристика составляется курирующим проректором.</w:t>
      </w:r>
    </w:p>
    <w:p w:rsidR="00CC2797" w:rsidRDefault="00CC2797" w:rsidP="00CC2797">
      <w:pPr>
        <w:shd w:val="clear" w:color="auto" w:fill="FFFFFF"/>
        <w:spacing w:line="235" w:lineRule="exact"/>
        <w:ind w:left="24" w:right="197" w:firstLine="504"/>
        <w:jc w:val="both"/>
      </w:pPr>
      <w:r>
        <w:rPr>
          <w:rFonts w:eastAsia="Times New Roman"/>
          <w:spacing w:val="-8"/>
          <w:sz w:val="22"/>
          <w:szCs w:val="22"/>
        </w:rPr>
        <w:t xml:space="preserve">На библиотечных работников организаций начального и среднего </w:t>
      </w:r>
      <w:r>
        <w:rPr>
          <w:rFonts w:eastAsia="Times New Roman"/>
          <w:spacing w:val="-9"/>
          <w:sz w:val="22"/>
          <w:szCs w:val="22"/>
        </w:rPr>
        <w:t xml:space="preserve">профессионального образования характеристики составляются заведующей </w:t>
      </w:r>
      <w:r>
        <w:rPr>
          <w:rFonts w:eastAsia="Times New Roman"/>
          <w:spacing w:val="-4"/>
          <w:sz w:val="22"/>
          <w:szCs w:val="22"/>
        </w:rPr>
        <w:t xml:space="preserve">библиотекой. На заведующую библиотекой организации начального и </w:t>
      </w:r>
      <w:r>
        <w:rPr>
          <w:rFonts w:eastAsia="Times New Roman"/>
          <w:spacing w:val="-7"/>
          <w:sz w:val="22"/>
          <w:szCs w:val="22"/>
        </w:rPr>
        <w:t xml:space="preserve">среднего профессионального образования характеристика составляется </w:t>
      </w:r>
      <w:r>
        <w:rPr>
          <w:rFonts w:eastAsia="Times New Roman"/>
          <w:spacing w:val="-9"/>
          <w:sz w:val="22"/>
          <w:szCs w:val="22"/>
        </w:rPr>
        <w:t xml:space="preserve">методистом или директором библиотеки родственной организации высшего </w:t>
      </w:r>
      <w:r>
        <w:rPr>
          <w:rFonts w:eastAsia="Times New Roman"/>
          <w:spacing w:val="-7"/>
          <w:sz w:val="22"/>
          <w:szCs w:val="22"/>
        </w:rPr>
        <w:t xml:space="preserve">профессионального образования или библиотекой - методическим центром </w:t>
      </w:r>
      <w:r>
        <w:rPr>
          <w:rFonts w:eastAsia="Times New Roman"/>
          <w:sz w:val="22"/>
          <w:szCs w:val="22"/>
        </w:rPr>
        <w:t>для всех библиотек организаций образования региона.</w:t>
      </w:r>
    </w:p>
    <w:p w:rsidR="00CC2797" w:rsidRDefault="00CC2797" w:rsidP="00CC2797">
      <w:pPr>
        <w:shd w:val="clear" w:color="auto" w:fill="FFFFFF"/>
        <w:spacing w:line="250" w:lineRule="exact"/>
        <w:ind w:left="58" w:right="192" w:firstLine="514"/>
        <w:jc w:val="both"/>
      </w:pPr>
      <w:r>
        <w:rPr>
          <w:rFonts w:eastAsia="Times New Roman"/>
          <w:spacing w:val="-8"/>
          <w:sz w:val="22"/>
          <w:szCs w:val="22"/>
        </w:rPr>
        <w:t>На библиотечных работников школ характеристики составляются методистом районного (городского) управления/отдела образования.</w:t>
      </w:r>
    </w:p>
    <w:p w:rsidR="00CC2797" w:rsidRDefault="00CC2797" w:rsidP="00CC2797">
      <w:pPr>
        <w:shd w:val="clear" w:color="auto" w:fill="FFFFFF"/>
        <w:spacing w:line="269" w:lineRule="exact"/>
        <w:ind w:left="67" w:right="178" w:firstLine="509"/>
        <w:jc w:val="both"/>
      </w:pPr>
      <w:r>
        <w:rPr>
          <w:rFonts w:eastAsia="Times New Roman"/>
          <w:spacing w:val="-9"/>
          <w:sz w:val="22"/>
          <w:szCs w:val="22"/>
        </w:rPr>
        <w:t xml:space="preserve">Аттестационные материалы при необходимости согласовываются с </w:t>
      </w:r>
      <w:r>
        <w:rPr>
          <w:rFonts w:eastAsia="Times New Roman"/>
          <w:sz w:val="22"/>
          <w:szCs w:val="22"/>
        </w:rPr>
        <w:t>соответствующими профсоюзными организациями.</w:t>
      </w:r>
    </w:p>
    <w:p w:rsidR="00CC2797" w:rsidRDefault="00CC2797" w:rsidP="00CC2797">
      <w:pPr>
        <w:shd w:val="clear" w:color="auto" w:fill="FFFFFF"/>
        <w:tabs>
          <w:tab w:val="left" w:pos="1176"/>
        </w:tabs>
        <w:spacing w:line="240" w:lineRule="exact"/>
        <w:ind w:left="72" w:right="168" w:firstLine="514"/>
        <w:jc w:val="both"/>
      </w:pPr>
      <w:r>
        <w:rPr>
          <w:spacing w:val="-13"/>
          <w:sz w:val="22"/>
          <w:szCs w:val="22"/>
        </w:rPr>
        <w:t>3.5.</w:t>
      </w:r>
      <w:r>
        <w:rPr>
          <w:sz w:val="22"/>
          <w:szCs w:val="22"/>
        </w:rPr>
        <w:tab/>
      </w:r>
      <w:r>
        <w:rPr>
          <w:rFonts w:eastAsia="Times New Roman"/>
          <w:spacing w:val="-2"/>
          <w:sz w:val="22"/>
          <w:szCs w:val="22"/>
        </w:rPr>
        <w:t>Характеристики (отзывы) на аттестуемых работников</w:t>
      </w:r>
      <w:r>
        <w:rPr>
          <w:rFonts w:eastAsia="Times New Roman"/>
          <w:spacing w:val="-2"/>
          <w:sz w:val="22"/>
          <w:szCs w:val="22"/>
        </w:rPr>
        <w:br/>
      </w:r>
      <w:r>
        <w:rPr>
          <w:rFonts w:eastAsia="Times New Roman"/>
          <w:spacing w:val="-8"/>
          <w:sz w:val="22"/>
          <w:szCs w:val="22"/>
        </w:rPr>
        <w:t xml:space="preserve">представляются в аттестационные комиссии не позднее, чем за две недели </w:t>
      </w:r>
      <w:proofErr w:type="gramStart"/>
      <w:r>
        <w:rPr>
          <w:rFonts w:eastAsia="Times New Roman"/>
          <w:spacing w:val="-8"/>
          <w:sz w:val="22"/>
          <w:szCs w:val="22"/>
        </w:rPr>
        <w:t>до</w:t>
      </w:r>
      <w:proofErr w:type="gramEnd"/>
    </w:p>
    <w:p w:rsidR="00CC2797" w:rsidRDefault="00CC2797" w:rsidP="00CC2797">
      <w:pPr>
        <w:shd w:val="clear" w:color="auto" w:fill="FFFFFF"/>
        <w:ind w:left="82"/>
      </w:pPr>
      <w:r>
        <w:rPr>
          <w:rFonts w:eastAsia="Times New Roman"/>
          <w:spacing w:val="-9"/>
          <w:sz w:val="22"/>
          <w:szCs w:val="22"/>
        </w:rPr>
        <w:t>проведения аттестации.</w:t>
      </w:r>
    </w:p>
    <w:p w:rsidR="00CC2797" w:rsidRDefault="00CC2797" w:rsidP="00CC2797">
      <w:pPr>
        <w:shd w:val="clear" w:color="auto" w:fill="FFFFFF"/>
        <w:tabs>
          <w:tab w:val="left" w:pos="960"/>
        </w:tabs>
        <w:spacing w:line="235" w:lineRule="exact"/>
        <w:ind w:left="86" w:firstLine="514"/>
      </w:pPr>
      <w:r>
        <w:rPr>
          <w:spacing w:val="-13"/>
          <w:sz w:val="22"/>
          <w:szCs w:val="22"/>
        </w:rPr>
        <w:t>3.6.</w:t>
      </w:r>
      <w:r>
        <w:rPr>
          <w:sz w:val="22"/>
          <w:szCs w:val="22"/>
        </w:rPr>
        <w:tab/>
      </w:r>
      <w:r>
        <w:rPr>
          <w:rFonts w:eastAsia="Times New Roman"/>
          <w:spacing w:val="-6"/>
          <w:sz w:val="22"/>
          <w:szCs w:val="22"/>
        </w:rPr>
        <w:t>Не позднее, чем за неделю до передачи характеристики (отзыва) в |</w:t>
      </w:r>
      <w:r>
        <w:rPr>
          <w:rFonts w:eastAsia="Times New Roman"/>
          <w:spacing w:val="-6"/>
          <w:sz w:val="22"/>
          <w:szCs w:val="22"/>
        </w:rPr>
        <w:br/>
        <w:t>аттестационную комиссию аттестуемый должен быть ознакомлен с оценкой</w:t>
      </w:r>
      <w:r>
        <w:rPr>
          <w:rFonts w:eastAsia="Times New Roman"/>
          <w:spacing w:val="-6"/>
          <w:sz w:val="22"/>
          <w:szCs w:val="22"/>
        </w:rPr>
        <w:br/>
        <w:t>его работы, содержащейся в характеристике. В случае несогласия с отзывом</w:t>
      </w:r>
    </w:p>
    <w:p w:rsidR="00CC2797" w:rsidRDefault="00CC2797" w:rsidP="00CC2797">
      <w:pPr>
        <w:shd w:val="clear" w:color="auto" w:fill="FFFFFF"/>
        <w:spacing w:line="235" w:lineRule="exact"/>
        <w:ind w:left="101" w:right="139"/>
        <w:jc w:val="both"/>
      </w:pPr>
      <w:r>
        <w:rPr>
          <w:rFonts w:eastAsia="Times New Roman"/>
          <w:spacing w:val="-3"/>
          <w:sz w:val="22"/>
          <w:szCs w:val="22"/>
        </w:rPr>
        <w:t xml:space="preserve">и оценкой работы </w:t>
      </w:r>
      <w:proofErr w:type="gramStart"/>
      <w:r>
        <w:rPr>
          <w:rFonts w:eastAsia="Times New Roman"/>
          <w:spacing w:val="-3"/>
          <w:sz w:val="22"/>
          <w:szCs w:val="22"/>
        </w:rPr>
        <w:t>аттестуемый</w:t>
      </w:r>
      <w:proofErr w:type="gramEnd"/>
      <w:r>
        <w:rPr>
          <w:rFonts w:eastAsia="Times New Roman"/>
          <w:spacing w:val="-3"/>
          <w:sz w:val="22"/>
          <w:szCs w:val="22"/>
        </w:rPr>
        <w:t xml:space="preserve"> может представить в аттестационную комиссию до проведения аттестации письменное возражение, которое </w:t>
      </w:r>
      <w:r>
        <w:rPr>
          <w:rFonts w:eastAsia="Times New Roman"/>
          <w:spacing w:val="-8"/>
          <w:sz w:val="22"/>
          <w:szCs w:val="22"/>
        </w:rPr>
        <w:t>должно быть рассмотрено на заседании аттестационной комиссии.</w:t>
      </w:r>
    </w:p>
    <w:p w:rsidR="00CC2797" w:rsidRDefault="00CC2797" w:rsidP="00CC2797">
      <w:pPr>
        <w:numPr>
          <w:ilvl w:val="0"/>
          <w:numId w:val="10"/>
        </w:numPr>
        <w:shd w:val="clear" w:color="auto" w:fill="FFFFFF"/>
        <w:tabs>
          <w:tab w:val="left" w:pos="1104"/>
        </w:tabs>
        <w:spacing w:line="235" w:lineRule="exact"/>
        <w:ind w:left="115" w:right="125" w:firstLine="518"/>
        <w:jc w:val="both"/>
        <w:rPr>
          <w:spacing w:val="-14"/>
          <w:sz w:val="22"/>
          <w:szCs w:val="22"/>
        </w:rPr>
      </w:pPr>
      <w:r>
        <w:rPr>
          <w:rFonts w:eastAsia="Times New Roman"/>
          <w:spacing w:val="-8"/>
          <w:sz w:val="22"/>
          <w:szCs w:val="22"/>
        </w:rPr>
        <w:t xml:space="preserve">Аттестационная комиссия рассматривает представленные ей </w:t>
      </w:r>
      <w:r>
        <w:rPr>
          <w:rFonts w:eastAsia="Times New Roman"/>
          <w:sz w:val="22"/>
          <w:szCs w:val="22"/>
        </w:rPr>
        <w:t xml:space="preserve">материалы и заслушивает сообщение аттестуемого о его работе в </w:t>
      </w:r>
      <w:r>
        <w:rPr>
          <w:rFonts w:eastAsia="Times New Roman"/>
          <w:spacing w:val="-9"/>
          <w:sz w:val="22"/>
          <w:szCs w:val="22"/>
        </w:rPr>
        <w:t xml:space="preserve">присутствии руководителя подразделения, у которого </w:t>
      </w:r>
      <w:proofErr w:type="gramStart"/>
      <w:r>
        <w:rPr>
          <w:rFonts w:eastAsia="Times New Roman"/>
          <w:spacing w:val="-9"/>
          <w:sz w:val="22"/>
          <w:szCs w:val="22"/>
        </w:rPr>
        <w:t>аттестуемый</w:t>
      </w:r>
      <w:proofErr w:type="gramEnd"/>
      <w:r>
        <w:rPr>
          <w:rFonts w:eastAsia="Times New Roman"/>
          <w:spacing w:val="-9"/>
          <w:sz w:val="22"/>
          <w:szCs w:val="22"/>
        </w:rPr>
        <w:t xml:space="preserve"> находится </w:t>
      </w:r>
      <w:r>
        <w:rPr>
          <w:rFonts w:eastAsia="Times New Roman"/>
          <w:sz w:val="22"/>
          <w:szCs w:val="22"/>
        </w:rPr>
        <w:t>в непосредственном подчинении.</w:t>
      </w:r>
    </w:p>
    <w:p w:rsidR="00CC2797" w:rsidRDefault="00CC2797" w:rsidP="00CC2797">
      <w:pPr>
        <w:numPr>
          <w:ilvl w:val="0"/>
          <w:numId w:val="10"/>
        </w:numPr>
        <w:shd w:val="clear" w:color="auto" w:fill="FFFFFF"/>
        <w:tabs>
          <w:tab w:val="left" w:pos="1104"/>
        </w:tabs>
        <w:spacing w:line="230" w:lineRule="exact"/>
        <w:ind w:left="115" w:firstLine="518"/>
        <w:rPr>
          <w:spacing w:val="-12"/>
          <w:sz w:val="22"/>
          <w:szCs w:val="22"/>
        </w:rPr>
      </w:pPr>
      <w:r>
        <w:rPr>
          <w:rFonts w:eastAsia="Times New Roman"/>
          <w:spacing w:val="-5"/>
          <w:sz w:val="22"/>
          <w:szCs w:val="22"/>
        </w:rPr>
        <w:t xml:space="preserve">При   принятии   решения   об   оценке  деятельности   работника аттестационная комиссия руководствуется постановлением Правительства! Республики     Казахстан     «О     системе     оплаты     труда     работников*! </w:t>
      </w:r>
      <w:r>
        <w:rPr>
          <w:rFonts w:eastAsia="Times New Roman"/>
          <w:spacing w:val="-4"/>
          <w:sz w:val="22"/>
          <w:szCs w:val="22"/>
        </w:rPr>
        <w:t xml:space="preserve">государственных     учреждений,     не     являющихся     государственными </w:t>
      </w:r>
      <w:r>
        <w:rPr>
          <w:rFonts w:eastAsia="Times New Roman"/>
          <w:spacing w:val="-3"/>
          <w:sz w:val="22"/>
          <w:szCs w:val="22"/>
        </w:rPr>
        <w:t>служащими и работников казенных предприятий» от 11 января 2002 года</w:t>
      </w:r>
    </w:p>
    <w:p w:rsidR="00CC2797" w:rsidRDefault="00CC2797" w:rsidP="00CC2797">
      <w:pPr>
        <w:shd w:val="clear" w:color="auto" w:fill="FFFFFF"/>
        <w:ind w:left="154"/>
      </w:pPr>
      <w:r>
        <w:rPr>
          <w:rFonts w:eastAsia="Times New Roman"/>
          <w:b/>
          <w:bCs/>
          <w:spacing w:val="-5"/>
          <w:sz w:val="22"/>
          <w:szCs w:val="22"/>
        </w:rPr>
        <w:t>№41.</w:t>
      </w:r>
    </w:p>
    <w:p w:rsidR="00CC2797" w:rsidRDefault="00CC2797" w:rsidP="00CC2797">
      <w:pPr>
        <w:shd w:val="clear" w:color="auto" w:fill="FFFFFF"/>
        <w:spacing w:line="245" w:lineRule="exact"/>
        <w:ind w:left="168" w:firstLine="509"/>
      </w:pPr>
      <w:r>
        <w:rPr>
          <w:rFonts w:eastAsia="Times New Roman"/>
          <w:sz w:val="22"/>
          <w:szCs w:val="22"/>
        </w:rPr>
        <w:t xml:space="preserve">Отличникам образования, а также лицам, имеющим другие знаки </w:t>
      </w:r>
      <w:r>
        <w:rPr>
          <w:rFonts w:eastAsia="Times New Roman"/>
          <w:spacing w:val="-6"/>
          <w:sz w:val="22"/>
          <w:szCs w:val="22"/>
        </w:rPr>
        <w:t xml:space="preserve">отличия   Министерства   образования,   аттестационная   комиссия   можете </w:t>
      </w:r>
      <w:r>
        <w:rPr>
          <w:rFonts w:eastAsia="Times New Roman"/>
          <w:spacing w:val="-4"/>
          <w:sz w:val="22"/>
          <w:szCs w:val="22"/>
        </w:rPr>
        <w:t xml:space="preserve">присвоить   на   одну   категорию   или   разряд   выше   </w:t>
      </w:r>
      <w:proofErr w:type="gramStart"/>
      <w:r>
        <w:rPr>
          <w:rFonts w:eastAsia="Times New Roman"/>
          <w:spacing w:val="-4"/>
          <w:sz w:val="22"/>
          <w:szCs w:val="22"/>
        </w:rPr>
        <w:t>предусмотренных</w:t>
      </w:r>
      <w:proofErr w:type="gramEnd"/>
      <w:r>
        <w:rPr>
          <w:rFonts w:eastAsia="Times New Roman"/>
          <w:spacing w:val="-4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квалификационными характеристиками.</w:t>
      </w:r>
    </w:p>
    <w:p w:rsidR="00CC2797" w:rsidRDefault="00CC2797" w:rsidP="00CC2797">
      <w:pPr>
        <w:shd w:val="clear" w:color="auto" w:fill="FFFFFF"/>
        <w:tabs>
          <w:tab w:val="left" w:pos="1114"/>
        </w:tabs>
        <w:spacing w:line="240" w:lineRule="exact"/>
        <w:ind w:left="187" w:right="82" w:firstLine="514"/>
        <w:jc w:val="both"/>
      </w:pPr>
      <w:r>
        <w:rPr>
          <w:spacing w:val="-13"/>
          <w:sz w:val="22"/>
          <w:szCs w:val="22"/>
        </w:rPr>
        <w:t>3.9.</w:t>
      </w:r>
      <w:r>
        <w:rPr>
          <w:sz w:val="22"/>
          <w:szCs w:val="22"/>
        </w:rPr>
        <w:tab/>
      </w:r>
      <w:r>
        <w:rPr>
          <w:rFonts w:eastAsia="Times New Roman"/>
          <w:spacing w:val="-10"/>
          <w:sz w:val="22"/>
          <w:szCs w:val="22"/>
        </w:rPr>
        <w:t>Аттестационная комиссия тайным или открытым голосованием</w:t>
      </w:r>
      <w:r>
        <w:rPr>
          <w:rFonts w:eastAsia="Times New Roman"/>
          <w:spacing w:val="-10"/>
          <w:sz w:val="22"/>
          <w:szCs w:val="22"/>
        </w:rPr>
        <w:br/>
      </w:r>
      <w:r>
        <w:rPr>
          <w:rFonts w:eastAsia="Times New Roman"/>
          <w:spacing w:val="-7"/>
          <w:sz w:val="22"/>
          <w:szCs w:val="22"/>
        </w:rPr>
        <w:t>(решение по процедуре голосования принимает аттестационная комиссия)</w:t>
      </w:r>
      <w:r>
        <w:rPr>
          <w:rFonts w:eastAsia="Times New Roman"/>
          <w:spacing w:val="-7"/>
          <w:sz w:val="22"/>
          <w:szCs w:val="22"/>
        </w:rPr>
        <w:br/>
      </w:r>
      <w:r>
        <w:rPr>
          <w:rFonts w:eastAsia="Times New Roman"/>
          <w:spacing w:val="-8"/>
          <w:sz w:val="22"/>
          <w:szCs w:val="22"/>
        </w:rPr>
        <w:t>дает одну из следующих оценок деятельности работника:</w:t>
      </w:r>
    </w:p>
    <w:p w:rsidR="00CC2797" w:rsidRDefault="00CC2797" w:rsidP="00CC2797">
      <w:pPr>
        <w:shd w:val="clear" w:color="auto" w:fill="FFFFFF"/>
        <w:tabs>
          <w:tab w:val="left" w:pos="974"/>
        </w:tabs>
        <w:spacing w:line="240" w:lineRule="exact"/>
        <w:ind w:left="864"/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>
        <w:rPr>
          <w:sz w:val="22"/>
          <w:szCs w:val="22"/>
          <w:lang w:val="kk-KZ"/>
        </w:rPr>
        <w:t xml:space="preserve"> </w:t>
      </w:r>
      <w:r>
        <w:rPr>
          <w:rFonts w:eastAsia="Times New Roman"/>
          <w:spacing w:val="-8"/>
          <w:sz w:val="22"/>
          <w:szCs w:val="22"/>
        </w:rPr>
        <w:t>соответствует занимаемой должности;</w:t>
      </w:r>
    </w:p>
    <w:p w:rsidR="00CC2797" w:rsidRDefault="00CC2797" w:rsidP="00CC2797">
      <w:pPr>
        <w:shd w:val="clear" w:color="auto" w:fill="FFFFFF"/>
        <w:tabs>
          <w:tab w:val="left" w:pos="1061"/>
        </w:tabs>
        <w:spacing w:line="259" w:lineRule="exact"/>
        <w:ind w:left="197" w:right="24" w:firstLine="662"/>
        <w:jc w:val="both"/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>
        <w:rPr>
          <w:rFonts w:eastAsia="Times New Roman"/>
          <w:spacing w:val="-9"/>
          <w:sz w:val="22"/>
          <w:szCs w:val="22"/>
        </w:rPr>
        <w:t>соответствует занимаемой должности при условии устранения</w:t>
      </w:r>
      <w:r>
        <w:rPr>
          <w:rFonts w:eastAsia="Times New Roman"/>
          <w:spacing w:val="-9"/>
          <w:sz w:val="22"/>
          <w:szCs w:val="22"/>
        </w:rPr>
        <w:br/>
      </w:r>
      <w:r>
        <w:rPr>
          <w:rFonts w:eastAsia="Times New Roman"/>
          <w:spacing w:val="-10"/>
          <w:sz w:val="22"/>
          <w:szCs w:val="22"/>
        </w:rPr>
        <w:t>отмеченных недостатков и выполнения рекомендаций комиссии с повторной'</w:t>
      </w:r>
      <w:r>
        <w:rPr>
          <w:rFonts w:eastAsia="Times New Roman"/>
          <w:spacing w:val="-10"/>
          <w:sz w:val="22"/>
          <w:szCs w:val="22"/>
        </w:rPr>
        <w:br/>
      </w:r>
      <w:r>
        <w:rPr>
          <w:rFonts w:eastAsia="Times New Roman"/>
          <w:sz w:val="22"/>
          <w:szCs w:val="22"/>
        </w:rPr>
        <w:t>аттестацией через год;</w:t>
      </w:r>
    </w:p>
    <w:p w:rsidR="00CC2797" w:rsidRDefault="00CC2797" w:rsidP="00CC2797">
      <w:pPr>
        <w:shd w:val="clear" w:color="auto" w:fill="FFFFFF"/>
        <w:tabs>
          <w:tab w:val="left" w:pos="998"/>
        </w:tabs>
        <w:ind w:left="878"/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>
        <w:rPr>
          <w:rFonts w:eastAsia="Times New Roman"/>
          <w:spacing w:val="-8"/>
          <w:sz w:val="22"/>
          <w:szCs w:val="22"/>
        </w:rPr>
        <w:t>не соответствует занимаемой должности.</w:t>
      </w:r>
    </w:p>
    <w:p w:rsidR="00CC2797" w:rsidRDefault="00CC2797" w:rsidP="00CC2797">
      <w:pPr>
        <w:shd w:val="clear" w:color="auto" w:fill="FFFFFF"/>
        <w:spacing w:line="230" w:lineRule="exact"/>
        <w:ind w:left="14" w:firstLine="514"/>
        <w:jc w:val="both"/>
      </w:pPr>
      <w:r>
        <w:br w:type="column"/>
      </w:r>
      <w:r>
        <w:rPr>
          <w:rFonts w:eastAsia="Times New Roman"/>
          <w:spacing w:val="-8"/>
          <w:sz w:val="22"/>
          <w:szCs w:val="22"/>
        </w:rPr>
        <w:lastRenderedPageBreak/>
        <w:t xml:space="preserve">При желании библиотечного работника иметь более высокую </w:t>
      </w:r>
      <w:r>
        <w:rPr>
          <w:rFonts w:eastAsia="Times New Roman"/>
          <w:spacing w:val="-9"/>
          <w:sz w:val="22"/>
          <w:szCs w:val="22"/>
        </w:rPr>
        <w:t xml:space="preserve">квалификационную категорию или разряд, а также при решении спорных </w:t>
      </w:r>
      <w:r>
        <w:rPr>
          <w:rFonts w:eastAsia="Times New Roman"/>
          <w:spacing w:val="-8"/>
          <w:sz w:val="22"/>
          <w:szCs w:val="22"/>
        </w:rPr>
        <w:t xml:space="preserve">вопросов при определении квалификации работника аттестуемый подает заявление с указанием категории/разряда, на которые он претендует. В этом </w:t>
      </w:r>
      <w:r>
        <w:rPr>
          <w:rFonts w:eastAsia="Times New Roman"/>
          <w:spacing w:val="-9"/>
          <w:sz w:val="22"/>
          <w:szCs w:val="22"/>
        </w:rPr>
        <w:t>случае аттестационная комиссия дает одно из следующих заключений:</w:t>
      </w:r>
    </w:p>
    <w:p w:rsidR="00CC2797" w:rsidRDefault="00CC2797" w:rsidP="00CC2797">
      <w:pPr>
        <w:numPr>
          <w:ilvl w:val="0"/>
          <w:numId w:val="1"/>
        </w:numPr>
        <w:shd w:val="clear" w:color="auto" w:fill="FFFFFF"/>
        <w:tabs>
          <w:tab w:val="left" w:pos="734"/>
        </w:tabs>
        <w:spacing w:line="230" w:lineRule="exact"/>
        <w:ind w:left="619"/>
        <w:rPr>
          <w:sz w:val="22"/>
          <w:szCs w:val="22"/>
        </w:rPr>
      </w:pPr>
      <w:r>
        <w:rPr>
          <w:rFonts w:eastAsia="Times New Roman"/>
          <w:spacing w:val="-8"/>
          <w:sz w:val="22"/>
          <w:szCs w:val="22"/>
        </w:rPr>
        <w:t>соответствует требованиям заявленной категории/разряда;</w:t>
      </w:r>
    </w:p>
    <w:p w:rsidR="00CC2797" w:rsidRDefault="00CC2797" w:rsidP="00CC2797">
      <w:pPr>
        <w:numPr>
          <w:ilvl w:val="0"/>
          <w:numId w:val="1"/>
        </w:numPr>
        <w:shd w:val="clear" w:color="auto" w:fill="FFFFFF"/>
        <w:tabs>
          <w:tab w:val="left" w:pos="734"/>
        </w:tabs>
        <w:spacing w:line="230" w:lineRule="exact"/>
        <w:ind w:left="523" w:firstLine="96"/>
        <w:rPr>
          <w:sz w:val="22"/>
          <w:szCs w:val="22"/>
        </w:rPr>
      </w:pPr>
      <w:r>
        <w:rPr>
          <w:rFonts w:eastAsia="Times New Roman"/>
          <w:spacing w:val="-8"/>
          <w:sz w:val="22"/>
          <w:szCs w:val="22"/>
        </w:rPr>
        <w:t xml:space="preserve">не соответствует требованиям заявленной категории/разряда. </w:t>
      </w:r>
      <w:r>
        <w:rPr>
          <w:rFonts w:eastAsia="Times New Roman"/>
          <w:spacing w:val="-5"/>
          <w:sz w:val="22"/>
          <w:szCs w:val="22"/>
        </w:rPr>
        <w:t>Аттестационная комиссия может давать рекомендации о поощрении</w:t>
      </w:r>
    </w:p>
    <w:p w:rsidR="00CC2797" w:rsidRDefault="00CC2797" w:rsidP="00CC2797">
      <w:pPr>
        <w:shd w:val="clear" w:color="auto" w:fill="FFFFFF"/>
        <w:spacing w:line="230" w:lineRule="exact"/>
        <w:ind w:right="19"/>
        <w:jc w:val="both"/>
      </w:pPr>
      <w:r>
        <w:rPr>
          <w:rFonts w:eastAsia="Times New Roman"/>
          <w:spacing w:val="-8"/>
          <w:sz w:val="22"/>
          <w:szCs w:val="22"/>
        </w:rPr>
        <w:t xml:space="preserve">отдельных работников за достигнутые успехи в работе, повышении или </w:t>
      </w:r>
      <w:r>
        <w:rPr>
          <w:rFonts w:eastAsia="Times New Roman"/>
          <w:spacing w:val="-4"/>
          <w:sz w:val="22"/>
          <w:szCs w:val="22"/>
        </w:rPr>
        <w:t xml:space="preserve">понижении квалификационной категории, повышении или понижении </w:t>
      </w:r>
      <w:r>
        <w:rPr>
          <w:rFonts w:eastAsia="Times New Roman"/>
          <w:spacing w:val="-8"/>
          <w:sz w:val="22"/>
          <w:szCs w:val="22"/>
        </w:rPr>
        <w:t xml:space="preserve">разряда по оплате труда, установлении, изменении или отмене надбавок к </w:t>
      </w:r>
      <w:r>
        <w:rPr>
          <w:rFonts w:eastAsia="Times New Roman"/>
          <w:spacing w:val="-9"/>
          <w:sz w:val="22"/>
          <w:szCs w:val="22"/>
        </w:rPr>
        <w:t>должностным окладам (ставкам), включении в резерв на выдвижение.</w:t>
      </w:r>
    </w:p>
    <w:p w:rsidR="00CC2797" w:rsidRDefault="00CC2797" w:rsidP="00CC2797">
      <w:pPr>
        <w:numPr>
          <w:ilvl w:val="0"/>
          <w:numId w:val="11"/>
        </w:numPr>
        <w:shd w:val="clear" w:color="auto" w:fill="FFFFFF"/>
        <w:tabs>
          <w:tab w:val="left" w:pos="1090"/>
        </w:tabs>
        <w:spacing w:line="230" w:lineRule="exact"/>
        <w:ind w:left="10" w:right="19" w:firstLine="509"/>
        <w:jc w:val="both"/>
        <w:rPr>
          <w:spacing w:val="-9"/>
          <w:sz w:val="22"/>
          <w:szCs w:val="22"/>
        </w:rPr>
      </w:pPr>
      <w:r>
        <w:rPr>
          <w:rFonts w:eastAsia="Times New Roman"/>
          <w:spacing w:val="-6"/>
          <w:sz w:val="22"/>
          <w:szCs w:val="22"/>
        </w:rPr>
        <w:t xml:space="preserve">Аттестационная комиссия не может проводить аттестацию </w:t>
      </w:r>
      <w:r>
        <w:rPr>
          <w:rFonts w:eastAsia="Times New Roman"/>
          <w:sz w:val="22"/>
          <w:szCs w:val="22"/>
        </w:rPr>
        <w:t>работника в его отсутствие.</w:t>
      </w:r>
    </w:p>
    <w:p w:rsidR="00CC2797" w:rsidRDefault="00CC2797" w:rsidP="00CC2797">
      <w:pPr>
        <w:numPr>
          <w:ilvl w:val="0"/>
          <w:numId w:val="11"/>
        </w:numPr>
        <w:shd w:val="clear" w:color="auto" w:fill="FFFFFF"/>
        <w:tabs>
          <w:tab w:val="left" w:pos="1090"/>
        </w:tabs>
        <w:spacing w:line="230" w:lineRule="exact"/>
        <w:ind w:left="10" w:right="19" w:firstLine="509"/>
        <w:jc w:val="both"/>
        <w:rPr>
          <w:spacing w:val="-9"/>
          <w:sz w:val="22"/>
          <w:szCs w:val="22"/>
        </w:rPr>
      </w:pPr>
      <w:r>
        <w:rPr>
          <w:rFonts w:eastAsia="Times New Roman"/>
          <w:spacing w:val="-8"/>
          <w:sz w:val="22"/>
          <w:szCs w:val="22"/>
        </w:rPr>
        <w:t xml:space="preserve">Голосование считается недействительным, если в работе аттестационной комиссии приняло участие не менее 2/3 числа ее членов. </w:t>
      </w:r>
      <w:r>
        <w:rPr>
          <w:rFonts w:eastAsia="Times New Roman"/>
          <w:spacing w:val="-9"/>
          <w:sz w:val="22"/>
          <w:szCs w:val="22"/>
        </w:rPr>
        <w:t xml:space="preserve">Результаты голосования определяются большинством голосов и заносятся в протокол заседания комиссии. При равенстве голосов в оценке деятельности аттестуемый работник признается соответствующим занимаемой должности </w:t>
      </w:r>
      <w:r>
        <w:rPr>
          <w:rFonts w:eastAsia="Times New Roman"/>
          <w:sz w:val="22"/>
          <w:szCs w:val="22"/>
        </w:rPr>
        <w:t>или заявленной категории/разряду.</w:t>
      </w:r>
    </w:p>
    <w:p w:rsidR="00CC2797" w:rsidRDefault="00CC2797" w:rsidP="00CC2797">
      <w:pPr>
        <w:shd w:val="clear" w:color="auto" w:fill="FFFFFF"/>
        <w:spacing w:line="230" w:lineRule="exact"/>
        <w:ind w:left="14" w:right="19" w:firstLine="504"/>
        <w:jc w:val="both"/>
      </w:pPr>
      <w:r>
        <w:rPr>
          <w:rFonts w:eastAsia="Times New Roman"/>
          <w:spacing w:val="-8"/>
          <w:sz w:val="22"/>
          <w:szCs w:val="22"/>
        </w:rPr>
        <w:t xml:space="preserve">Голосование по результатам обсуждения проводится в отсутствие </w:t>
      </w:r>
      <w:r>
        <w:rPr>
          <w:rFonts w:eastAsia="Times New Roman"/>
          <w:sz w:val="22"/>
          <w:szCs w:val="22"/>
        </w:rPr>
        <w:t>аттестуемого.</w:t>
      </w:r>
    </w:p>
    <w:p w:rsidR="00CC2797" w:rsidRDefault="00CC2797" w:rsidP="00CC2797">
      <w:pPr>
        <w:shd w:val="clear" w:color="auto" w:fill="FFFFFF"/>
        <w:tabs>
          <w:tab w:val="left" w:pos="994"/>
        </w:tabs>
        <w:spacing w:line="230" w:lineRule="exact"/>
        <w:ind w:left="14" w:right="29" w:firstLine="504"/>
        <w:jc w:val="both"/>
      </w:pPr>
      <w:r>
        <w:rPr>
          <w:spacing w:val="-11"/>
          <w:sz w:val="22"/>
          <w:szCs w:val="22"/>
        </w:rPr>
        <w:t>3.12.</w:t>
      </w:r>
      <w:r>
        <w:rPr>
          <w:sz w:val="22"/>
          <w:szCs w:val="22"/>
        </w:rPr>
        <w:tab/>
      </w:r>
      <w:r>
        <w:rPr>
          <w:rFonts w:eastAsia="Times New Roman"/>
          <w:spacing w:val="-9"/>
          <w:sz w:val="22"/>
          <w:szCs w:val="22"/>
        </w:rPr>
        <w:t>Оценка деятельности работника и рекомендации аттестационной</w:t>
      </w:r>
      <w:r>
        <w:rPr>
          <w:rFonts w:eastAsia="Times New Roman"/>
          <w:spacing w:val="-9"/>
          <w:sz w:val="22"/>
          <w:szCs w:val="22"/>
        </w:rPr>
        <w:br/>
      </w:r>
      <w:r>
        <w:rPr>
          <w:rFonts w:eastAsia="Times New Roman"/>
          <w:spacing w:val="-6"/>
          <w:sz w:val="22"/>
          <w:szCs w:val="22"/>
        </w:rPr>
        <w:t xml:space="preserve">комиссии заносятся в аттестационный лист, составляемый в двух </w:t>
      </w:r>
      <w:proofErr w:type="gramStart"/>
      <w:r>
        <w:rPr>
          <w:rFonts w:eastAsia="Times New Roman"/>
          <w:spacing w:val="-6"/>
          <w:sz w:val="22"/>
          <w:szCs w:val="22"/>
        </w:rPr>
        <w:t>экзем</w:t>
      </w:r>
      <w:r>
        <w:rPr>
          <w:rFonts w:eastAsia="Times New Roman"/>
          <w:spacing w:val="-6"/>
          <w:sz w:val="22"/>
          <w:szCs w:val="22"/>
        </w:rPr>
        <w:softHyphen/>
      </w:r>
      <w:r>
        <w:rPr>
          <w:rFonts w:eastAsia="Times New Roman"/>
          <w:spacing w:val="-6"/>
          <w:sz w:val="22"/>
          <w:szCs w:val="22"/>
        </w:rPr>
        <w:br/>
      </w:r>
      <w:proofErr w:type="spellStart"/>
      <w:r>
        <w:rPr>
          <w:rFonts w:eastAsia="Times New Roman"/>
          <w:sz w:val="22"/>
          <w:szCs w:val="22"/>
        </w:rPr>
        <w:t>плярах</w:t>
      </w:r>
      <w:proofErr w:type="spellEnd"/>
      <w:proofErr w:type="gramEnd"/>
      <w:r>
        <w:rPr>
          <w:rFonts w:eastAsia="Times New Roman"/>
          <w:sz w:val="22"/>
          <w:szCs w:val="22"/>
        </w:rPr>
        <w:t>.</w:t>
      </w:r>
    </w:p>
    <w:p w:rsidR="00CC2797" w:rsidRDefault="00CC2797" w:rsidP="00CC2797">
      <w:pPr>
        <w:shd w:val="clear" w:color="auto" w:fill="FFFFFF"/>
        <w:spacing w:line="230" w:lineRule="exact"/>
        <w:ind w:left="24" w:right="29" w:firstLine="490"/>
        <w:jc w:val="both"/>
      </w:pPr>
      <w:r>
        <w:rPr>
          <w:rFonts w:eastAsia="Times New Roman"/>
          <w:spacing w:val="-7"/>
          <w:sz w:val="22"/>
          <w:szCs w:val="22"/>
        </w:rPr>
        <w:t xml:space="preserve">Аттестационный лист подписывается председателем и членами </w:t>
      </w:r>
      <w:r>
        <w:rPr>
          <w:rFonts w:eastAsia="Times New Roman"/>
          <w:spacing w:val="-10"/>
          <w:sz w:val="22"/>
          <w:szCs w:val="22"/>
        </w:rPr>
        <w:t xml:space="preserve">аттестационной комиссии. Заседание аттестационной комиссии оформляется </w:t>
      </w:r>
      <w:r>
        <w:rPr>
          <w:rFonts w:eastAsia="Times New Roman"/>
          <w:spacing w:val="-9"/>
          <w:sz w:val="22"/>
          <w:szCs w:val="22"/>
        </w:rPr>
        <w:t xml:space="preserve">протоколом. Материалы аттестации передаются руководителю организации </w:t>
      </w:r>
      <w:r>
        <w:rPr>
          <w:rFonts w:eastAsia="Times New Roman"/>
          <w:sz w:val="22"/>
          <w:szCs w:val="22"/>
        </w:rPr>
        <w:t xml:space="preserve">образования при принятии решения. Аттестационные листы и </w:t>
      </w:r>
      <w:r>
        <w:rPr>
          <w:rFonts w:eastAsia="Times New Roman"/>
          <w:spacing w:val="-8"/>
          <w:sz w:val="22"/>
          <w:szCs w:val="22"/>
        </w:rPr>
        <w:t xml:space="preserve">характеристики (отзывы) работников, прошедших аттестацию, хранятся </w:t>
      </w:r>
      <w:r>
        <w:rPr>
          <w:rFonts w:eastAsia="Times New Roman"/>
          <w:sz w:val="22"/>
          <w:szCs w:val="22"/>
        </w:rPr>
        <w:t>постоянно в их личном деле.</w:t>
      </w:r>
    </w:p>
    <w:p w:rsidR="00CC2797" w:rsidRDefault="00CC2797" w:rsidP="00CC2797">
      <w:pPr>
        <w:shd w:val="clear" w:color="auto" w:fill="FFFFFF"/>
        <w:spacing w:line="230" w:lineRule="exact"/>
        <w:ind w:left="29" w:firstLine="298"/>
      </w:pPr>
      <w:r>
        <w:rPr>
          <w:spacing w:val="-6"/>
          <w:sz w:val="22"/>
          <w:szCs w:val="22"/>
        </w:rPr>
        <w:t xml:space="preserve">" 3.13.   </w:t>
      </w:r>
      <w:r>
        <w:rPr>
          <w:rFonts w:eastAsia="Times New Roman"/>
          <w:spacing w:val="-6"/>
          <w:sz w:val="22"/>
          <w:szCs w:val="22"/>
        </w:rPr>
        <w:t xml:space="preserve">Решение   аттестационной   комиссии   доводится   до   сведения </w:t>
      </w:r>
      <w:r>
        <w:rPr>
          <w:rFonts w:eastAsia="Times New Roman"/>
          <w:spacing w:val="-9"/>
          <w:sz w:val="22"/>
          <w:szCs w:val="22"/>
        </w:rPr>
        <w:t>аттестуемого непосредственно после подведения итогов голосования.</w:t>
      </w:r>
    </w:p>
    <w:p w:rsidR="00CC2797" w:rsidRDefault="00CC2797" w:rsidP="00CC2797">
      <w:pPr>
        <w:shd w:val="clear" w:color="auto" w:fill="FFFFFF"/>
        <w:spacing w:before="230" w:line="230" w:lineRule="exact"/>
        <w:ind w:left="1051"/>
      </w:pPr>
      <w:r>
        <w:rPr>
          <w:b/>
          <w:bCs/>
          <w:spacing w:val="-8"/>
          <w:sz w:val="22"/>
          <w:szCs w:val="22"/>
        </w:rPr>
        <w:t xml:space="preserve">4. </w:t>
      </w:r>
      <w:r>
        <w:rPr>
          <w:rFonts w:eastAsia="Times New Roman"/>
          <w:b/>
          <w:bCs/>
          <w:spacing w:val="-8"/>
          <w:sz w:val="22"/>
          <w:szCs w:val="22"/>
        </w:rPr>
        <w:t>Реализация решений аттестационной комиссии</w:t>
      </w:r>
    </w:p>
    <w:p w:rsidR="00CC2797" w:rsidRDefault="00CC2797" w:rsidP="00CC2797">
      <w:pPr>
        <w:numPr>
          <w:ilvl w:val="0"/>
          <w:numId w:val="12"/>
        </w:numPr>
        <w:shd w:val="clear" w:color="auto" w:fill="FFFFFF"/>
        <w:tabs>
          <w:tab w:val="left" w:pos="902"/>
        </w:tabs>
        <w:spacing w:line="230" w:lineRule="exact"/>
        <w:ind w:left="38" w:right="29" w:firstLine="475"/>
        <w:jc w:val="both"/>
        <w:rPr>
          <w:spacing w:val="-10"/>
          <w:sz w:val="22"/>
          <w:szCs w:val="22"/>
        </w:rPr>
      </w:pPr>
      <w:r>
        <w:rPr>
          <w:rFonts w:eastAsia="Times New Roman"/>
          <w:spacing w:val="-9"/>
          <w:sz w:val="22"/>
          <w:szCs w:val="22"/>
        </w:rPr>
        <w:t xml:space="preserve">Руководитель организации образования, библиотечные работники </w:t>
      </w:r>
      <w:r>
        <w:rPr>
          <w:rFonts w:eastAsia="Times New Roman"/>
          <w:spacing w:val="-5"/>
          <w:sz w:val="22"/>
          <w:szCs w:val="22"/>
        </w:rPr>
        <w:t xml:space="preserve">которого прошли аттестацию, издает приказ на основании решений </w:t>
      </w:r>
      <w:r>
        <w:rPr>
          <w:rFonts w:eastAsia="Times New Roman"/>
          <w:spacing w:val="-11"/>
          <w:sz w:val="22"/>
          <w:szCs w:val="22"/>
        </w:rPr>
        <w:t xml:space="preserve">аттестационной комиссии о присвоении аттестованным лицам установленной </w:t>
      </w:r>
      <w:r>
        <w:rPr>
          <w:rFonts w:eastAsia="Times New Roman"/>
          <w:spacing w:val="-9"/>
          <w:sz w:val="22"/>
          <w:szCs w:val="22"/>
        </w:rPr>
        <w:t xml:space="preserve">квалификационной категории/разряда в срок не позднее двух месяцев со дня </w:t>
      </w:r>
      <w:r>
        <w:rPr>
          <w:rFonts w:eastAsia="Times New Roman"/>
          <w:sz w:val="22"/>
          <w:szCs w:val="22"/>
        </w:rPr>
        <w:t>аттестации.</w:t>
      </w:r>
    </w:p>
    <w:p w:rsidR="00CC2797" w:rsidRDefault="00CC2797" w:rsidP="00CC2797">
      <w:pPr>
        <w:numPr>
          <w:ilvl w:val="0"/>
          <w:numId w:val="12"/>
        </w:numPr>
        <w:shd w:val="clear" w:color="auto" w:fill="FFFFFF"/>
        <w:tabs>
          <w:tab w:val="left" w:pos="902"/>
        </w:tabs>
        <w:spacing w:line="230" w:lineRule="exact"/>
        <w:ind w:left="38" w:right="34" w:firstLine="475"/>
        <w:jc w:val="both"/>
        <w:rPr>
          <w:spacing w:val="-13"/>
          <w:sz w:val="22"/>
          <w:szCs w:val="22"/>
        </w:rPr>
      </w:pPr>
      <w:r>
        <w:rPr>
          <w:rFonts w:eastAsia="Times New Roman"/>
          <w:spacing w:val="-9"/>
          <w:sz w:val="22"/>
          <w:szCs w:val="22"/>
        </w:rPr>
        <w:t xml:space="preserve">Библиотечным работникам, которым по результатам аттестации </w:t>
      </w:r>
      <w:r>
        <w:rPr>
          <w:rFonts w:eastAsia="Times New Roman"/>
          <w:spacing w:val="-10"/>
          <w:sz w:val="22"/>
          <w:szCs w:val="22"/>
        </w:rPr>
        <w:t xml:space="preserve">присвоены квалификационные </w:t>
      </w:r>
      <w:proofErr w:type="gramStart"/>
      <w:r>
        <w:rPr>
          <w:rFonts w:eastAsia="Times New Roman"/>
          <w:spacing w:val="-10"/>
          <w:sz w:val="22"/>
          <w:szCs w:val="22"/>
        </w:rPr>
        <w:t>категории</w:t>
      </w:r>
      <w:proofErr w:type="gramEnd"/>
      <w:r>
        <w:rPr>
          <w:rFonts w:eastAsia="Times New Roman"/>
          <w:spacing w:val="-10"/>
          <w:sz w:val="22"/>
          <w:szCs w:val="22"/>
        </w:rPr>
        <w:t xml:space="preserve">/разряды, выдаются удостоверения </w:t>
      </w:r>
      <w:r>
        <w:rPr>
          <w:rFonts w:eastAsia="Times New Roman"/>
          <w:spacing w:val="-9"/>
          <w:sz w:val="22"/>
          <w:szCs w:val="22"/>
        </w:rPr>
        <w:t xml:space="preserve">установленного образца (форма 5). Копия удостоверения хранится в личном </w:t>
      </w:r>
      <w:r>
        <w:rPr>
          <w:rFonts w:eastAsia="Times New Roman"/>
          <w:spacing w:val="-7"/>
          <w:sz w:val="22"/>
          <w:szCs w:val="22"/>
        </w:rPr>
        <w:t xml:space="preserve">деле библиотечного работника. Выдача удостоверений регистрируется в </w:t>
      </w:r>
      <w:r>
        <w:rPr>
          <w:rFonts w:eastAsia="Times New Roman"/>
          <w:sz w:val="22"/>
          <w:szCs w:val="22"/>
        </w:rPr>
        <w:t>журнале (форма 6).</w:t>
      </w:r>
    </w:p>
    <w:p w:rsidR="00CC2797" w:rsidRDefault="00CC2797" w:rsidP="00CC2797">
      <w:pPr>
        <w:numPr>
          <w:ilvl w:val="0"/>
          <w:numId w:val="12"/>
        </w:numPr>
        <w:shd w:val="clear" w:color="auto" w:fill="FFFFFF"/>
        <w:tabs>
          <w:tab w:val="left" w:pos="902"/>
        </w:tabs>
        <w:spacing w:line="230" w:lineRule="exact"/>
        <w:ind w:left="38" w:right="34" w:firstLine="475"/>
        <w:jc w:val="both"/>
        <w:rPr>
          <w:spacing w:val="-13"/>
          <w:sz w:val="22"/>
          <w:szCs w:val="22"/>
        </w:rPr>
        <w:sectPr w:rsidR="00CC2797">
          <w:pgSz w:w="16834" w:h="11909" w:orient="landscape"/>
          <w:pgMar w:top="360" w:right="1035" w:bottom="360" w:left="1035" w:header="720" w:footer="720" w:gutter="0"/>
          <w:cols w:num="2" w:space="720" w:equalWidth="0">
            <w:col w:w="6998" w:space="989"/>
            <w:col w:w="6777"/>
          </w:cols>
          <w:noEndnote/>
        </w:sectPr>
      </w:pPr>
    </w:p>
    <w:p w:rsidR="00CC2797" w:rsidRDefault="00CC2797" w:rsidP="00CC2797">
      <w:pPr>
        <w:shd w:val="clear" w:color="auto" w:fill="FFFFFF"/>
        <w:tabs>
          <w:tab w:val="left" w:pos="1022"/>
        </w:tabs>
        <w:spacing w:before="43" w:line="250" w:lineRule="exact"/>
        <w:ind w:right="163" w:firstLine="514"/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margin">
                  <wp:posOffset>4563110</wp:posOffset>
                </wp:positionH>
                <wp:positionV relativeFrom="paragraph">
                  <wp:posOffset>-167640</wp:posOffset>
                </wp:positionV>
                <wp:extent cx="0" cy="6757670"/>
                <wp:effectExtent l="15240" t="13335" r="13335" b="2032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757670"/>
                        </a:xfrm>
                        <a:prstGeom prst="line">
                          <a:avLst/>
                        </a:prstGeom>
                        <a:noFill/>
                        <a:ln w="241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359.3pt,-13.2pt" to="359.3pt,5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" o:allowincell="f" strokeweight="1.9pt">
                <w10:wrap anchorx="margin"/>
              </v:line>
            </w:pict>
          </mc:Fallback>
        </mc:AlternateContent>
      </w:r>
      <w:r>
        <w:rPr>
          <w:spacing w:val="-10"/>
          <w:sz w:val="22"/>
          <w:szCs w:val="22"/>
        </w:rPr>
        <w:t>4.3.</w:t>
      </w:r>
      <w:r>
        <w:rPr>
          <w:sz w:val="22"/>
          <w:szCs w:val="22"/>
        </w:rPr>
        <w:tab/>
      </w:r>
      <w:r>
        <w:rPr>
          <w:rFonts w:eastAsia="Times New Roman"/>
          <w:spacing w:val="-3"/>
          <w:sz w:val="22"/>
          <w:szCs w:val="22"/>
        </w:rPr>
        <w:t>Оформленные в установленном порядке удостоверения о</w:t>
      </w:r>
      <w:r>
        <w:rPr>
          <w:rFonts w:eastAsia="Times New Roman"/>
          <w:spacing w:val="-3"/>
          <w:sz w:val="22"/>
          <w:szCs w:val="22"/>
        </w:rPr>
        <w:br/>
      </w:r>
      <w:r>
        <w:rPr>
          <w:rFonts w:eastAsia="Times New Roman"/>
          <w:spacing w:val="-8"/>
          <w:sz w:val="22"/>
          <w:szCs w:val="22"/>
        </w:rPr>
        <w:t>присвоении квалификационной категории действуют на всей территории</w:t>
      </w:r>
      <w:r>
        <w:rPr>
          <w:rFonts w:eastAsia="Times New Roman"/>
          <w:spacing w:val="-8"/>
          <w:sz w:val="22"/>
          <w:szCs w:val="22"/>
        </w:rPr>
        <w:br/>
      </w:r>
      <w:r>
        <w:rPr>
          <w:rFonts w:eastAsia="Times New Roman"/>
          <w:sz w:val="22"/>
          <w:szCs w:val="22"/>
        </w:rPr>
        <w:t>Республики Казахстан.</w:t>
      </w:r>
    </w:p>
    <w:p w:rsidR="00CC2797" w:rsidRDefault="00CC2797" w:rsidP="00CC2797">
      <w:pPr>
        <w:numPr>
          <w:ilvl w:val="0"/>
          <w:numId w:val="13"/>
        </w:numPr>
        <w:shd w:val="clear" w:color="auto" w:fill="FFFFFF"/>
        <w:tabs>
          <w:tab w:val="left" w:pos="878"/>
        </w:tabs>
        <w:spacing w:line="235" w:lineRule="exact"/>
        <w:ind w:right="154" w:firstLine="523"/>
        <w:jc w:val="both"/>
        <w:rPr>
          <w:spacing w:val="-11"/>
          <w:sz w:val="22"/>
          <w:szCs w:val="22"/>
        </w:rPr>
      </w:pPr>
      <w:r>
        <w:rPr>
          <w:rFonts w:eastAsia="Times New Roman"/>
          <w:spacing w:val="-9"/>
          <w:sz w:val="22"/>
          <w:szCs w:val="22"/>
        </w:rPr>
        <w:t xml:space="preserve">Присвоенные по итогам аттестации квалификационная категория и </w:t>
      </w:r>
      <w:r>
        <w:rPr>
          <w:rFonts w:eastAsia="Times New Roman"/>
          <w:spacing w:val="-8"/>
          <w:sz w:val="22"/>
          <w:szCs w:val="22"/>
        </w:rPr>
        <w:t>тарифный разряд вступают в силу со дня присвоения квалификации.</w:t>
      </w:r>
    </w:p>
    <w:p w:rsidR="00CC2797" w:rsidRDefault="00CC2797" w:rsidP="00CC2797">
      <w:pPr>
        <w:numPr>
          <w:ilvl w:val="0"/>
          <w:numId w:val="13"/>
        </w:numPr>
        <w:shd w:val="clear" w:color="auto" w:fill="FFFFFF"/>
        <w:tabs>
          <w:tab w:val="left" w:pos="878"/>
        </w:tabs>
        <w:spacing w:line="235" w:lineRule="exact"/>
        <w:ind w:firstLine="523"/>
        <w:rPr>
          <w:spacing w:val="-11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При переходе на новое место работы, в том числе связанное с </w:t>
      </w:r>
      <w:r>
        <w:rPr>
          <w:rFonts w:eastAsia="Times New Roman"/>
          <w:spacing w:val="-5"/>
          <w:sz w:val="22"/>
          <w:szCs w:val="22"/>
        </w:rPr>
        <w:t xml:space="preserve">переездом в другую местность, работнику устанавливается уровень оплаты | </w:t>
      </w:r>
      <w:r>
        <w:rPr>
          <w:rFonts w:eastAsia="Times New Roman"/>
          <w:spacing w:val="-8"/>
          <w:sz w:val="22"/>
          <w:szCs w:val="22"/>
        </w:rPr>
        <w:t>труда в соответствии с разрядом, присвоенным по прежнему месту работы.</w:t>
      </w:r>
    </w:p>
    <w:p w:rsidR="00CC2797" w:rsidRDefault="00CC2797" w:rsidP="00CC2797">
      <w:pPr>
        <w:shd w:val="clear" w:color="auto" w:fill="FFFFFF"/>
        <w:tabs>
          <w:tab w:val="left" w:pos="998"/>
        </w:tabs>
        <w:spacing w:line="235" w:lineRule="exact"/>
        <w:ind w:left="19" w:firstLine="518"/>
      </w:pPr>
      <w:r>
        <w:rPr>
          <w:spacing w:val="-11"/>
          <w:sz w:val="22"/>
          <w:szCs w:val="22"/>
        </w:rPr>
        <w:t>4.6.</w:t>
      </w:r>
      <w:r>
        <w:rPr>
          <w:sz w:val="22"/>
          <w:szCs w:val="22"/>
        </w:rPr>
        <w:tab/>
      </w:r>
      <w:r>
        <w:rPr>
          <w:rFonts w:eastAsia="Times New Roman"/>
          <w:spacing w:val="-7"/>
          <w:sz w:val="22"/>
          <w:szCs w:val="22"/>
        </w:rPr>
        <w:t>Библиотечные  работники,   признанные   не   соответствующими</w:t>
      </w:r>
      <w:r>
        <w:rPr>
          <w:rFonts w:eastAsia="Times New Roman"/>
          <w:spacing w:val="-7"/>
          <w:sz w:val="22"/>
          <w:szCs w:val="22"/>
        </w:rPr>
        <w:br/>
      </w:r>
      <w:r>
        <w:rPr>
          <w:rFonts w:eastAsia="Times New Roman"/>
          <w:spacing w:val="-1"/>
          <w:sz w:val="22"/>
          <w:szCs w:val="22"/>
        </w:rPr>
        <w:t>занимаемой должности, освобождаются от работы или переводятся с их |</w:t>
      </w:r>
      <w:r>
        <w:rPr>
          <w:rFonts w:eastAsia="Times New Roman"/>
          <w:spacing w:val="-1"/>
          <w:sz w:val="22"/>
          <w:szCs w:val="22"/>
        </w:rPr>
        <w:br/>
      </w:r>
      <w:r>
        <w:rPr>
          <w:rFonts w:eastAsia="Times New Roman"/>
          <w:spacing w:val="-9"/>
          <w:sz w:val="22"/>
          <w:szCs w:val="22"/>
        </w:rPr>
        <w:t>согласия на другую работу в срок не позднее двух месяцев со дня аттестации.  |</w:t>
      </w:r>
    </w:p>
    <w:p w:rsidR="00CC2797" w:rsidRDefault="00CC2797" w:rsidP="00CC2797">
      <w:pPr>
        <w:shd w:val="clear" w:color="auto" w:fill="FFFFFF"/>
        <w:spacing w:line="235" w:lineRule="exact"/>
        <w:ind w:left="34" w:right="139" w:firstLine="509"/>
        <w:jc w:val="both"/>
      </w:pPr>
      <w:r>
        <w:rPr>
          <w:rFonts w:eastAsia="Times New Roman"/>
          <w:spacing w:val="-8"/>
          <w:sz w:val="22"/>
          <w:szCs w:val="22"/>
        </w:rPr>
        <w:t xml:space="preserve">При несогласии с переводом работники могут быть в тот же срок освобождены от занимаемой должности. Время болезни, а также пребывание </w:t>
      </w:r>
      <w:r>
        <w:rPr>
          <w:rFonts w:eastAsia="Times New Roman"/>
          <w:sz w:val="22"/>
          <w:szCs w:val="22"/>
        </w:rPr>
        <w:t>в отпуске в двухмесячный срок не засчитываются.</w:t>
      </w:r>
    </w:p>
    <w:p w:rsidR="00CC2797" w:rsidRDefault="00CC2797" w:rsidP="00CC2797">
      <w:pPr>
        <w:shd w:val="clear" w:color="auto" w:fill="FFFFFF"/>
        <w:spacing w:line="235" w:lineRule="exact"/>
        <w:ind w:left="48" w:right="96" w:firstLine="504"/>
        <w:jc w:val="both"/>
      </w:pPr>
      <w:r>
        <w:rPr>
          <w:rFonts w:eastAsia="Times New Roman"/>
          <w:sz w:val="22"/>
          <w:szCs w:val="22"/>
        </w:rPr>
        <w:t xml:space="preserve">По истечении указанного срока освобождение работника или </w:t>
      </w:r>
      <w:r>
        <w:rPr>
          <w:rFonts w:eastAsia="Times New Roman"/>
          <w:spacing w:val="-7"/>
          <w:sz w:val="22"/>
          <w:szCs w:val="22"/>
        </w:rPr>
        <w:t xml:space="preserve">понижение его в должности по результатам аттестации, понижение квалификационной категории/разряда, отмена надбавок к должностным! </w:t>
      </w:r>
      <w:r>
        <w:rPr>
          <w:rFonts w:eastAsia="Times New Roman"/>
          <w:sz w:val="22"/>
          <w:szCs w:val="22"/>
        </w:rPr>
        <w:t>окладам (ставкам) не допускается.</w:t>
      </w:r>
    </w:p>
    <w:p w:rsidR="00CC2797" w:rsidRDefault="00CC2797" w:rsidP="00CC2797">
      <w:pPr>
        <w:shd w:val="clear" w:color="auto" w:fill="FFFFFF"/>
        <w:tabs>
          <w:tab w:val="left" w:pos="1157"/>
        </w:tabs>
        <w:spacing w:line="235" w:lineRule="exact"/>
        <w:ind w:left="53" w:firstLine="514"/>
        <w:jc w:val="both"/>
      </w:pPr>
      <w:r>
        <w:rPr>
          <w:spacing w:val="-13"/>
          <w:sz w:val="22"/>
          <w:szCs w:val="22"/>
        </w:rPr>
        <w:t>4.7.</w:t>
      </w:r>
      <w:r>
        <w:rPr>
          <w:sz w:val="22"/>
          <w:szCs w:val="22"/>
        </w:rPr>
        <w:tab/>
      </w:r>
      <w:r>
        <w:rPr>
          <w:rFonts w:eastAsia="Times New Roman"/>
          <w:spacing w:val="-2"/>
          <w:sz w:val="22"/>
          <w:szCs w:val="22"/>
        </w:rPr>
        <w:t>Работнику, увольняемому по результатам аттестации,</w:t>
      </w:r>
      <w:r>
        <w:rPr>
          <w:rFonts w:eastAsia="Times New Roman"/>
          <w:spacing w:val="-2"/>
          <w:sz w:val="22"/>
          <w:szCs w:val="22"/>
        </w:rPr>
        <w:br/>
      </w:r>
      <w:r>
        <w:rPr>
          <w:rFonts w:eastAsia="Times New Roman"/>
          <w:spacing w:val="-7"/>
          <w:sz w:val="22"/>
          <w:szCs w:val="22"/>
        </w:rPr>
        <w:t>выплачивается   выходное   пособие   в   размере   двухнедельного   среднего!</w:t>
      </w:r>
    </w:p>
    <w:p w:rsidR="00CC2797" w:rsidRDefault="00CC2797" w:rsidP="00CC2797">
      <w:pPr>
        <w:shd w:val="clear" w:color="auto" w:fill="FFFFFF"/>
        <w:spacing w:before="24"/>
        <w:ind w:left="53"/>
      </w:pPr>
      <w:r>
        <w:rPr>
          <w:rFonts w:eastAsia="Times New Roman"/>
          <w:spacing w:val="-10"/>
          <w:sz w:val="22"/>
          <w:szCs w:val="22"/>
        </w:rPr>
        <w:t>заработка.</w:t>
      </w:r>
    </w:p>
    <w:p w:rsidR="00CC2797" w:rsidRDefault="00CC2797" w:rsidP="00CC2797">
      <w:pPr>
        <w:shd w:val="clear" w:color="auto" w:fill="FFFFFF"/>
        <w:ind w:left="576"/>
      </w:pPr>
      <w:r>
        <w:rPr>
          <w:rFonts w:eastAsia="Times New Roman"/>
          <w:sz w:val="22"/>
          <w:szCs w:val="22"/>
        </w:rPr>
        <w:t xml:space="preserve">В трудовую книжку работника вносится запись в соответствии </w:t>
      </w:r>
      <w:proofErr w:type="gramStart"/>
      <w:r>
        <w:rPr>
          <w:rFonts w:eastAsia="Times New Roman"/>
          <w:sz w:val="22"/>
          <w:szCs w:val="22"/>
        </w:rPr>
        <w:t>с</w:t>
      </w:r>
      <w:proofErr w:type="gramEnd"/>
    </w:p>
    <w:p w:rsidR="00CC2797" w:rsidRDefault="00CC2797" w:rsidP="00CC2797">
      <w:pPr>
        <w:shd w:val="clear" w:color="auto" w:fill="FFFFFF"/>
        <w:ind w:left="53"/>
      </w:pPr>
      <w:r>
        <w:rPr>
          <w:rFonts w:eastAsia="Times New Roman"/>
          <w:spacing w:val="-9"/>
          <w:sz w:val="22"/>
          <w:szCs w:val="22"/>
        </w:rPr>
        <w:t>действующим законодательством.</w:t>
      </w:r>
    </w:p>
    <w:p w:rsidR="00CC2797" w:rsidRDefault="00CC2797" w:rsidP="00CC2797">
      <w:pPr>
        <w:shd w:val="clear" w:color="auto" w:fill="FFFFFF"/>
        <w:tabs>
          <w:tab w:val="left" w:pos="998"/>
        </w:tabs>
        <w:spacing w:line="230" w:lineRule="exact"/>
        <w:ind w:left="62" w:firstLine="518"/>
      </w:pPr>
      <w:r>
        <w:rPr>
          <w:spacing w:val="-11"/>
          <w:sz w:val="22"/>
          <w:szCs w:val="22"/>
        </w:rPr>
        <w:t>4.8.</w:t>
      </w:r>
      <w:r>
        <w:rPr>
          <w:sz w:val="22"/>
          <w:szCs w:val="22"/>
        </w:rPr>
        <w:tab/>
      </w:r>
      <w:r>
        <w:rPr>
          <w:rFonts w:eastAsia="Times New Roman"/>
          <w:sz w:val="22"/>
          <w:szCs w:val="22"/>
        </w:rPr>
        <w:t>Трудовые споры по вопросам увольнения и восстановления в</w:t>
      </w:r>
      <w:r>
        <w:rPr>
          <w:rFonts w:eastAsia="Times New Roman"/>
          <w:sz w:val="22"/>
          <w:szCs w:val="22"/>
        </w:rPr>
        <w:br/>
      </w:r>
      <w:r>
        <w:rPr>
          <w:rFonts w:eastAsia="Times New Roman"/>
          <w:spacing w:val="-5"/>
          <w:sz w:val="22"/>
          <w:szCs w:val="22"/>
        </w:rPr>
        <w:t>должности    работников,    признанных    по   результатам    аттестации   не!</w:t>
      </w:r>
      <w:r>
        <w:rPr>
          <w:rFonts w:eastAsia="Times New Roman"/>
          <w:spacing w:val="-5"/>
          <w:sz w:val="22"/>
          <w:szCs w:val="22"/>
        </w:rPr>
        <w:br/>
        <w:t>соответствующими      занимаемой      должности,      рассматриваются      в</w:t>
      </w:r>
      <w:r>
        <w:rPr>
          <w:rFonts w:eastAsia="Times New Roman"/>
          <w:spacing w:val="-5"/>
          <w:sz w:val="22"/>
          <w:szCs w:val="22"/>
        </w:rPr>
        <w:br/>
        <w:t>предусмотренном действующим законодательством порядке рассмотрения</w:t>
      </w:r>
    </w:p>
    <w:p w:rsidR="00CC2797" w:rsidRDefault="00CC2797" w:rsidP="00CC2797">
      <w:pPr>
        <w:shd w:val="clear" w:color="auto" w:fill="FFFFFF"/>
        <w:ind w:left="67"/>
      </w:pPr>
      <w:r>
        <w:rPr>
          <w:rFonts w:eastAsia="Times New Roman"/>
          <w:spacing w:val="-9"/>
          <w:sz w:val="22"/>
          <w:szCs w:val="22"/>
        </w:rPr>
        <w:t>трудовых споров.</w:t>
      </w:r>
    </w:p>
    <w:p w:rsidR="00CC2797" w:rsidRDefault="00CC2797" w:rsidP="00CC2797">
      <w:pPr>
        <w:shd w:val="clear" w:color="auto" w:fill="FFFFFF"/>
        <w:tabs>
          <w:tab w:val="left" w:pos="998"/>
        </w:tabs>
        <w:spacing w:line="230" w:lineRule="exact"/>
        <w:ind w:left="62" w:firstLine="518"/>
      </w:pPr>
      <w:r>
        <w:rPr>
          <w:spacing w:val="-10"/>
          <w:sz w:val="22"/>
          <w:szCs w:val="22"/>
        </w:rPr>
        <w:t>4.9.</w:t>
      </w:r>
      <w:r>
        <w:rPr>
          <w:sz w:val="22"/>
          <w:szCs w:val="22"/>
        </w:rPr>
        <w:tab/>
      </w:r>
      <w:r>
        <w:rPr>
          <w:rFonts w:eastAsia="Times New Roman"/>
          <w:spacing w:val="-6"/>
          <w:sz w:val="22"/>
          <w:szCs w:val="22"/>
        </w:rPr>
        <w:t>Общее  организационно-методическое руководство  аттестацией</w:t>
      </w:r>
      <w:r>
        <w:rPr>
          <w:rFonts w:eastAsia="Times New Roman"/>
          <w:spacing w:val="-6"/>
          <w:sz w:val="22"/>
          <w:szCs w:val="22"/>
        </w:rPr>
        <w:br/>
      </w:r>
      <w:r>
        <w:rPr>
          <w:rFonts w:eastAsia="Times New Roman"/>
          <w:spacing w:val="-7"/>
          <w:sz w:val="22"/>
          <w:szCs w:val="22"/>
        </w:rPr>
        <w:t>руководящих   работников   и   специалистов   библиотек  высших,   средних</w:t>
      </w:r>
      <w:r>
        <w:rPr>
          <w:rFonts w:eastAsia="Times New Roman"/>
          <w:spacing w:val="-7"/>
          <w:sz w:val="22"/>
          <w:szCs w:val="22"/>
        </w:rPr>
        <w:br/>
      </w:r>
      <w:r>
        <w:rPr>
          <w:rFonts w:eastAsia="Times New Roman"/>
          <w:spacing w:val="-4"/>
          <w:sz w:val="22"/>
          <w:szCs w:val="22"/>
        </w:rPr>
        <w:t xml:space="preserve">специальных и общеобразовательных учебных заведений и </w:t>
      </w:r>
      <w:proofErr w:type="gramStart"/>
      <w:r>
        <w:rPr>
          <w:rFonts w:eastAsia="Times New Roman"/>
          <w:spacing w:val="-4"/>
          <w:sz w:val="22"/>
          <w:szCs w:val="22"/>
        </w:rPr>
        <w:t>контроль за</w:t>
      </w:r>
      <w:proofErr w:type="gramEnd"/>
      <w:r>
        <w:rPr>
          <w:rFonts w:eastAsia="Times New Roman"/>
          <w:spacing w:val="-4"/>
          <w:sz w:val="22"/>
          <w:szCs w:val="22"/>
        </w:rPr>
        <w:t xml:space="preserve"> ее</w:t>
      </w:r>
      <w:r>
        <w:rPr>
          <w:rFonts w:eastAsia="Times New Roman"/>
          <w:spacing w:val="-4"/>
          <w:sz w:val="22"/>
          <w:szCs w:val="22"/>
        </w:rPr>
        <w:br/>
      </w:r>
      <w:r>
        <w:rPr>
          <w:rFonts w:eastAsia="Times New Roman"/>
          <w:spacing w:val="-8"/>
          <w:sz w:val="22"/>
          <w:szCs w:val="22"/>
        </w:rPr>
        <w:t xml:space="preserve">проведением осуществляют Республиканская    научно-педагогическая </w:t>
      </w:r>
      <w:proofErr w:type="spellStart"/>
      <w:r>
        <w:rPr>
          <w:rFonts w:eastAsia="Times New Roman"/>
          <w:spacing w:val="-8"/>
          <w:sz w:val="22"/>
          <w:szCs w:val="22"/>
        </w:rPr>
        <w:t>биб</w:t>
      </w:r>
      <w:proofErr w:type="spellEnd"/>
      <w:r>
        <w:rPr>
          <w:rFonts w:eastAsia="Times New Roman"/>
          <w:spacing w:val="-8"/>
          <w:sz w:val="22"/>
          <w:szCs w:val="22"/>
        </w:rPr>
        <w:t xml:space="preserve">- </w:t>
      </w:r>
      <w:r>
        <w:rPr>
          <w:rFonts w:eastAsia="Times New Roman"/>
          <w:spacing w:val="-8"/>
          <w:sz w:val="22"/>
          <w:szCs w:val="22"/>
          <w:lang w:val="en-US"/>
        </w:rPr>
        <w:t>I</w:t>
      </w:r>
      <w:r w:rsidRPr="003F555B">
        <w:rPr>
          <w:rFonts w:eastAsia="Times New Roman"/>
          <w:spacing w:val="-8"/>
          <w:sz w:val="22"/>
          <w:szCs w:val="22"/>
        </w:rPr>
        <w:br/>
      </w:r>
      <w:proofErr w:type="spellStart"/>
      <w:r>
        <w:rPr>
          <w:rFonts w:eastAsia="Times New Roman"/>
          <w:spacing w:val="-5"/>
          <w:sz w:val="22"/>
          <w:szCs w:val="22"/>
        </w:rPr>
        <w:t>лиотека</w:t>
      </w:r>
      <w:proofErr w:type="spellEnd"/>
      <w:r>
        <w:rPr>
          <w:rFonts w:eastAsia="Times New Roman"/>
          <w:spacing w:val="-5"/>
          <w:sz w:val="22"/>
          <w:szCs w:val="22"/>
        </w:rPr>
        <w:t xml:space="preserve">   Министерства   образования   и   науки   Республики   Казахстан, </w:t>
      </w:r>
      <w:r>
        <w:rPr>
          <w:rFonts w:eastAsia="Times New Roman"/>
          <w:spacing w:val="-5"/>
          <w:sz w:val="22"/>
          <w:szCs w:val="22"/>
          <w:lang w:val="en-US"/>
        </w:rPr>
        <w:t>I</w:t>
      </w:r>
      <w:r w:rsidRPr="003F555B">
        <w:rPr>
          <w:rFonts w:eastAsia="Times New Roman"/>
          <w:spacing w:val="-5"/>
          <w:sz w:val="22"/>
          <w:szCs w:val="22"/>
        </w:rPr>
        <w:br/>
      </w:r>
      <w:r>
        <w:rPr>
          <w:rFonts w:eastAsia="Times New Roman"/>
          <w:spacing w:val="-7"/>
          <w:sz w:val="22"/>
          <w:szCs w:val="22"/>
        </w:rPr>
        <w:t>областные управления/департаменты образования и библиотеки - областные</w:t>
      </w:r>
    </w:p>
    <w:p w:rsidR="00CC2797" w:rsidRDefault="00CC2797" w:rsidP="00CC2797">
      <w:pPr>
        <w:shd w:val="clear" w:color="auto" w:fill="FFFFFF"/>
        <w:ind w:left="106"/>
      </w:pPr>
      <w:r>
        <w:rPr>
          <w:rFonts w:eastAsia="Times New Roman"/>
          <w:spacing w:val="-10"/>
          <w:sz w:val="22"/>
          <w:szCs w:val="22"/>
        </w:rPr>
        <w:t>методические центры.</w:t>
      </w:r>
    </w:p>
    <w:p w:rsidR="00CC2797" w:rsidRDefault="00CC2797" w:rsidP="00CC2797">
      <w:pPr>
        <w:shd w:val="clear" w:color="auto" w:fill="FFFFFF"/>
        <w:ind w:left="624"/>
      </w:pPr>
      <w:r>
        <w:rPr>
          <w:rFonts w:eastAsia="Times New Roman"/>
          <w:spacing w:val="-6"/>
          <w:sz w:val="22"/>
          <w:szCs w:val="22"/>
        </w:rPr>
        <w:t xml:space="preserve">Рекомендуемые образцы форм   к материалам аттестации находятся </w:t>
      </w:r>
      <w:proofErr w:type="gramStart"/>
      <w:r>
        <w:rPr>
          <w:rFonts w:eastAsia="Times New Roman"/>
          <w:spacing w:val="-6"/>
          <w:sz w:val="22"/>
          <w:szCs w:val="22"/>
        </w:rPr>
        <w:t>в</w:t>
      </w:r>
      <w:proofErr w:type="gramEnd"/>
    </w:p>
    <w:p w:rsidR="00CC2797" w:rsidRDefault="00CC2797" w:rsidP="00CC2797">
      <w:pPr>
        <w:shd w:val="clear" w:color="auto" w:fill="FFFFFF"/>
        <w:ind w:left="110"/>
      </w:pPr>
      <w:proofErr w:type="gramStart"/>
      <w:r>
        <w:rPr>
          <w:rFonts w:eastAsia="Times New Roman"/>
          <w:spacing w:val="-9"/>
          <w:sz w:val="22"/>
          <w:szCs w:val="22"/>
        </w:rPr>
        <w:t>пособии</w:t>
      </w:r>
      <w:proofErr w:type="gramEnd"/>
      <w:r>
        <w:rPr>
          <w:rFonts w:eastAsia="Times New Roman"/>
          <w:spacing w:val="-9"/>
          <w:sz w:val="22"/>
          <w:szCs w:val="22"/>
        </w:rPr>
        <w:t>, (формы 1-6)</w:t>
      </w:r>
    </w:p>
    <w:p w:rsidR="00CC2797" w:rsidRDefault="00CC2797" w:rsidP="00CC2797">
      <w:pPr>
        <w:shd w:val="clear" w:color="auto" w:fill="FFFFFF"/>
        <w:spacing w:before="178" w:line="235" w:lineRule="exact"/>
        <w:ind w:left="120" w:firstLine="518"/>
      </w:pPr>
      <w:r w:rsidRPr="00CC2797">
        <w:rPr>
          <w:rFonts w:eastAsia="Times New Roman"/>
          <w:b/>
          <w:spacing w:val="-7"/>
          <w:sz w:val="22"/>
          <w:szCs w:val="22"/>
        </w:rPr>
        <w:t>ПРИМЕЧАНИЕ:</w:t>
      </w:r>
      <w:r>
        <w:rPr>
          <w:rFonts w:eastAsia="Times New Roman"/>
          <w:spacing w:val="-7"/>
          <w:sz w:val="22"/>
          <w:szCs w:val="22"/>
        </w:rPr>
        <w:t xml:space="preserve">   При   принятии  решения   об  оценке  деятельности работника   аттестационная   комиссия   руководствуется   Постановлением </w:t>
      </w:r>
      <w:r>
        <w:rPr>
          <w:rFonts w:eastAsia="Times New Roman"/>
          <w:spacing w:val="-7"/>
          <w:sz w:val="22"/>
          <w:szCs w:val="22"/>
          <w:lang w:val="en-US"/>
        </w:rPr>
        <w:t>I</w:t>
      </w:r>
      <w:r w:rsidRPr="003F555B">
        <w:rPr>
          <w:rFonts w:eastAsia="Times New Roman"/>
          <w:spacing w:val="-7"/>
          <w:sz w:val="22"/>
          <w:szCs w:val="22"/>
        </w:rPr>
        <w:t xml:space="preserve"> </w:t>
      </w:r>
      <w:r>
        <w:rPr>
          <w:rFonts w:eastAsia="Times New Roman"/>
          <w:spacing w:val="-2"/>
          <w:sz w:val="22"/>
          <w:szCs w:val="22"/>
        </w:rPr>
        <w:t xml:space="preserve">Правительства Республики Казахстан    от 29 декабря 2007 года № 14001 </w:t>
      </w:r>
      <w:r>
        <w:rPr>
          <w:rFonts w:eastAsia="Times New Roman"/>
          <w:spacing w:val="-8"/>
          <w:sz w:val="22"/>
          <w:szCs w:val="22"/>
        </w:rPr>
        <w:t xml:space="preserve">"О системе оплаты труда гражданских служащих, работников организаций, 1 </w:t>
      </w:r>
      <w:r>
        <w:rPr>
          <w:rFonts w:eastAsia="Times New Roman"/>
          <w:spacing w:val="-5"/>
          <w:sz w:val="22"/>
          <w:szCs w:val="22"/>
        </w:rPr>
        <w:t xml:space="preserve">содержащихся  за  счет  средств   государственного  бюджета,  работников </w:t>
      </w:r>
      <w:r>
        <w:rPr>
          <w:rFonts w:eastAsia="Times New Roman"/>
          <w:spacing w:val="-8"/>
          <w:sz w:val="22"/>
          <w:szCs w:val="22"/>
        </w:rPr>
        <w:t xml:space="preserve">казенных предприятий" (с </w:t>
      </w:r>
      <w:proofErr w:type="spellStart"/>
      <w:r>
        <w:rPr>
          <w:rFonts w:eastAsia="Times New Roman"/>
          <w:spacing w:val="-8"/>
          <w:sz w:val="22"/>
          <w:szCs w:val="22"/>
        </w:rPr>
        <w:t>дополнениеми</w:t>
      </w:r>
      <w:proofErr w:type="spellEnd"/>
      <w:r>
        <w:rPr>
          <w:rFonts w:eastAsia="Times New Roman"/>
          <w:spacing w:val="-8"/>
          <w:sz w:val="22"/>
          <w:szCs w:val="22"/>
        </w:rPr>
        <w:t xml:space="preserve"> по состоянию на 25.03.2008 г.),</w:t>
      </w:r>
    </w:p>
    <w:p w:rsidR="00CC2797" w:rsidRDefault="00CC2797" w:rsidP="00CC2797">
      <w:pPr>
        <w:shd w:val="clear" w:color="auto" w:fill="FFFFFF"/>
        <w:jc w:val="right"/>
      </w:pPr>
      <w:r>
        <w:br w:type="column"/>
      </w:r>
      <w:r>
        <w:rPr>
          <w:rFonts w:eastAsia="Times New Roman"/>
          <w:b/>
          <w:bCs/>
          <w:spacing w:val="-18"/>
          <w:sz w:val="22"/>
          <w:szCs w:val="22"/>
        </w:rPr>
        <w:lastRenderedPageBreak/>
        <w:t>ФОРМА 1</w:t>
      </w:r>
    </w:p>
    <w:p w:rsidR="00CC2797" w:rsidRDefault="00CC2797" w:rsidP="00CC2797">
      <w:pPr>
        <w:pStyle w:val="a5"/>
        <w:jc w:val="center"/>
        <w:rPr>
          <w:rFonts w:eastAsia="Times New Roman"/>
          <w:b/>
          <w:sz w:val="28"/>
          <w:szCs w:val="28"/>
          <w:lang w:val="kk-KZ"/>
        </w:rPr>
      </w:pPr>
    </w:p>
    <w:p w:rsidR="00CC2797" w:rsidRPr="00CC2797" w:rsidRDefault="00CC2797" w:rsidP="00CC2797">
      <w:pPr>
        <w:pStyle w:val="a5"/>
        <w:jc w:val="center"/>
        <w:rPr>
          <w:rFonts w:eastAsia="Times New Roman"/>
          <w:b/>
          <w:sz w:val="28"/>
          <w:szCs w:val="28"/>
          <w:lang w:val="kk-KZ"/>
        </w:rPr>
      </w:pPr>
      <w:r w:rsidRPr="00CC2797">
        <w:rPr>
          <w:rFonts w:eastAsia="Times New Roman"/>
          <w:b/>
          <w:sz w:val="28"/>
          <w:szCs w:val="28"/>
        </w:rPr>
        <w:t>БЮЛЛЕТЕНЬ</w:t>
      </w:r>
    </w:p>
    <w:p w:rsidR="00CC2797" w:rsidRDefault="00CC2797" w:rsidP="00CC2797">
      <w:pPr>
        <w:pStyle w:val="a5"/>
        <w:jc w:val="center"/>
        <w:rPr>
          <w:rFonts w:eastAsia="Times New Roman"/>
          <w:b/>
          <w:spacing w:val="-10"/>
          <w:sz w:val="28"/>
          <w:szCs w:val="28"/>
          <w:lang w:val="kk-KZ"/>
        </w:rPr>
      </w:pPr>
      <w:r w:rsidRPr="00CC2797">
        <w:rPr>
          <w:rFonts w:eastAsia="Times New Roman"/>
          <w:b/>
          <w:spacing w:val="-10"/>
          <w:sz w:val="28"/>
          <w:szCs w:val="28"/>
        </w:rPr>
        <w:t>для тайного голосования при аттестации</w:t>
      </w:r>
    </w:p>
    <w:p w:rsidR="00CC2797" w:rsidRPr="00CC2797" w:rsidRDefault="00CC2797" w:rsidP="00CC2797">
      <w:pPr>
        <w:pStyle w:val="a5"/>
        <w:jc w:val="center"/>
        <w:rPr>
          <w:b/>
          <w:sz w:val="28"/>
          <w:szCs w:val="28"/>
          <w:lang w:val="kk-KZ"/>
        </w:rPr>
      </w:pPr>
    </w:p>
    <w:p w:rsidR="00CC2797" w:rsidRPr="00CC2797" w:rsidRDefault="00CC2797" w:rsidP="00CC2797">
      <w:pPr>
        <w:pStyle w:val="a5"/>
        <w:rPr>
          <w:rFonts w:eastAsia="Times New Roman"/>
          <w:spacing w:val="-7"/>
          <w:sz w:val="28"/>
          <w:szCs w:val="28"/>
          <w:lang w:val="kk-KZ"/>
        </w:rPr>
      </w:pPr>
      <w:r w:rsidRPr="00CC2797">
        <w:rPr>
          <w:spacing w:val="-7"/>
          <w:sz w:val="28"/>
          <w:szCs w:val="28"/>
          <w:lang w:val="en-US"/>
        </w:rPr>
        <w:t>I</w:t>
      </w:r>
      <w:r w:rsidRPr="00CC2797">
        <w:rPr>
          <w:spacing w:val="-7"/>
          <w:sz w:val="28"/>
          <w:szCs w:val="28"/>
        </w:rPr>
        <w:t xml:space="preserve">.      </w:t>
      </w:r>
      <w:r w:rsidRPr="00CC2797">
        <w:rPr>
          <w:rFonts w:eastAsia="Times New Roman"/>
          <w:spacing w:val="-7"/>
          <w:sz w:val="28"/>
          <w:szCs w:val="28"/>
        </w:rPr>
        <w:t>Фамилия, имя, отчество аттестуемого</w:t>
      </w:r>
    </w:p>
    <w:p w:rsidR="00CC2797" w:rsidRPr="00CC2797" w:rsidRDefault="00CC2797" w:rsidP="00CC2797">
      <w:pPr>
        <w:pStyle w:val="a5"/>
        <w:rPr>
          <w:sz w:val="28"/>
          <w:szCs w:val="28"/>
        </w:rPr>
      </w:pPr>
      <w:r w:rsidRPr="00CC2797">
        <w:rPr>
          <w:spacing w:val="-7"/>
          <w:sz w:val="28"/>
          <w:szCs w:val="28"/>
        </w:rPr>
        <w:t xml:space="preserve">2.      </w:t>
      </w:r>
      <w:r w:rsidRPr="00CC2797">
        <w:rPr>
          <w:rFonts w:eastAsia="Times New Roman"/>
          <w:spacing w:val="-7"/>
          <w:sz w:val="28"/>
          <w:szCs w:val="28"/>
        </w:rPr>
        <w:t>Занимаемая должность</w:t>
      </w:r>
    </w:p>
    <w:p w:rsidR="00CC2797" w:rsidRDefault="00CC2797" w:rsidP="00CC2797">
      <w:pPr>
        <w:pStyle w:val="a5"/>
        <w:rPr>
          <w:rFonts w:eastAsia="Times New Roman"/>
          <w:spacing w:val="-7"/>
          <w:sz w:val="28"/>
          <w:szCs w:val="28"/>
          <w:lang w:val="kk-KZ"/>
        </w:rPr>
      </w:pPr>
      <w:r w:rsidRPr="00CC2797">
        <w:rPr>
          <w:spacing w:val="-7"/>
          <w:sz w:val="28"/>
          <w:szCs w:val="28"/>
        </w:rPr>
        <w:t xml:space="preserve">3.      </w:t>
      </w:r>
      <w:r w:rsidRPr="00CC2797">
        <w:rPr>
          <w:rFonts w:eastAsia="Times New Roman"/>
          <w:spacing w:val="-7"/>
          <w:sz w:val="28"/>
          <w:szCs w:val="28"/>
        </w:rPr>
        <w:t xml:space="preserve">Оценка деятельности работника: </w:t>
      </w:r>
    </w:p>
    <w:p w:rsidR="00CC2797" w:rsidRPr="00CC2797" w:rsidRDefault="00CC2797" w:rsidP="00CC2797">
      <w:pPr>
        <w:pStyle w:val="a5"/>
        <w:rPr>
          <w:sz w:val="28"/>
          <w:szCs w:val="28"/>
        </w:rPr>
      </w:pPr>
      <w:r w:rsidRPr="00CC2797">
        <w:rPr>
          <w:rFonts w:eastAsia="Times New Roman"/>
          <w:spacing w:val="-9"/>
          <w:sz w:val="28"/>
          <w:szCs w:val="28"/>
        </w:rPr>
        <w:t>-</w:t>
      </w:r>
      <w:r>
        <w:rPr>
          <w:rFonts w:eastAsia="Times New Roman"/>
          <w:spacing w:val="-9"/>
          <w:sz w:val="28"/>
          <w:szCs w:val="28"/>
          <w:lang w:val="kk-KZ"/>
        </w:rPr>
        <w:t xml:space="preserve"> </w:t>
      </w:r>
      <w:r w:rsidRPr="00CC2797">
        <w:rPr>
          <w:rFonts w:eastAsia="Times New Roman"/>
          <w:spacing w:val="-9"/>
          <w:sz w:val="28"/>
          <w:szCs w:val="28"/>
        </w:rPr>
        <w:t>соответствует занимаемой должности;</w:t>
      </w:r>
    </w:p>
    <w:p w:rsidR="00CC2797" w:rsidRPr="00CC2797" w:rsidRDefault="00CC2797" w:rsidP="00CC2797">
      <w:pPr>
        <w:pStyle w:val="a5"/>
        <w:rPr>
          <w:sz w:val="28"/>
          <w:szCs w:val="28"/>
        </w:rPr>
      </w:pPr>
      <w:r w:rsidRPr="00CC2797">
        <w:rPr>
          <w:spacing w:val="-6"/>
          <w:sz w:val="28"/>
          <w:szCs w:val="28"/>
        </w:rPr>
        <w:t>-</w:t>
      </w:r>
      <w:r>
        <w:rPr>
          <w:spacing w:val="-6"/>
          <w:sz w:val="28"/>
          <w:szCs w:val="28"/>
          <w:lang w:val="kk-KZ"/>
        </w:rPr>
        <w:t xml:space="preserve"> </w:t>
      </w:r>
      <w:r w:rsidRPr="00CC2797">
        <w:rPr>
          <w:rFonts w:eastAsia="Times New Roman"/>
          <w:spacing w:val="-6"/>
          <w:sz w:val="28"/>
          <w:szCs w:val="28"/>
        </w:rPr>
        <w:t xml:space="preserve">соответствует   занимаемой   должности   при   условии   устранения </w:t>
      </w:r>
      <w:r w:rsidRPr="00CC2797">
        <w:rPr>
          <w:rFonts w:eastAsia="Times New Roman"/>
          <w:sz w:val="28"/>
          <w:szCs w:val="28"/>
        </w:rPr>
        <w:t>отмеченных недостатков;</w:t>
      </w:r>
    </w:p>
    <w:p w:rsidR="00CC2797" w:rsidRPr="00CC2797" w:rsidRDefault="00CC2797" w:rsidP="00CC2797">
      <w:pPr>
        <w:pStyle w:val="a5"/>
        <w:rPr>
          <w:sz w:val="28"/>
          <w:szCs w:val="28"/>
        </w:rPr>
      </w:pPr>
      <w:r>
        <w:rPr>
          <w:rFonts w:eastAsia="Times New Roman"/>
          <w:sz w:val="28"/>
          <w:szCs w:val="28"/>
          <w:lang w:val="kk-KZ"/>
        </w:rPr>
        <w:t xml:space="preserve">- </w:t>
      </w:r>
      <w:r w:rsidRPr="00CC2797">
        <w:rPr>
          <w:rFonts w:eastAsia="Times New Roman"/>
          <w:sz w:val="28"/>
          <w:szCs w:val="28"/>
        </w:rPr>
        <w:t xml:space="preserve">не соответствует занимаемой должности; </w:t>
      </w:r>
      <w:r>
        <w:rPr>
          <w:rFonts w:eastAsia="Times New Roman"/>
          <w:sz w:val="28"/>
          <w:szCs w:val="28"/>
          <w:lang w:val="kk-KZ"/>
        </w:rPr>
        <w:t xml:space="preserve">                            </w:t>
      </w:r>
      <w:r>
        <w:rPr>
          <w:rFonts w:eastAsia="Times New Roman"/>
          <w:spacing w:val="-8"/>
          <w:sz w:val="28"/>
          <w:szCs w:val="28"/>
          <w:lang w:val="kk-KZ"/>
        </w:rPr>
        <w:t xml:space="preserve"> - </w:t>
      </w:r>
      <w:r w:rsidRPr="00CC2797">
        <w:rPr>
          <w:rFonts w:eastAsia="Times New Roman"/>
          <w:spacing w:val="-8"/>
          <w:sz w:val="28"/>
          <w:szCs w:val="28"/>
        </w:rPr>
        <w:t>соответствует</w:t>
      </w:r>
      <w:r>
        <w:rPr>
          <w:rFonts w:eastAsia="Times New Roman"/>
          <w:spacing w:val="-8"/>
          <w:sz w:val="28"/>
          <w:szCs w:val="28"/>
          <w:lang w:val="kk-KZ"/>
        </w:rPr>
        <w:t xml:space="preserve"> </w:t>
      </w:r>
      <w:r w:rsidRPr="00CC2797">
        <w:rPr>
          <w:rFonts w:eastAsia="Times New Roman"/>
          <w:spacing w:val="-8"/>
          <w:sz w:val="28"/>
          <w:szCs w:val="28"/>
        </w:rPr>
        <w:t>требованиям заявленной категории/разряда;</w:t>
      </w:r>
    </w:p>
    <w:p w:rsidR="00CC2797" w:rsidRPr="00CC2797" w:rsidRDefault="00CC2797" w:rsidP="00CC2797">
      <w:pPr>
        <w:pStyle w:val="a5"/>
        <w:rPr>
          <w:sz w:val="28"/>
          <w:szCs w:val="28"/>
        </w:rPr>
      </w:pPr>
      <w:r>
        <w:rPr>
          <w:rFonts w:eastAsia="Times New Roman"/>
          <w:spacing w:val="-8"/>
          <w:sz w:val="28"/>
          <w:szCs w:val="28"/>
          <w:lang w:val="kk-KZ"/>
        </w:rPr>
        <w:t xml:space="preserve">- </w:t>
      </w:r>
      <w:r w:rsidRPr="00CC2797">
        <w:rPr>
          <w:rFonts w:eastAsia="Times New Roman"/>
          <w:spacing w:val="-8"/>
          <w:sz w:val="28"/>
          <w:szCs w:val="28"/>
        </w:rPr>
        <w:t>не соответствует требованиям заявленной категории/разряда.</w:t>
      </w:r>
    </w:p>
    <w:p w:rsidR="00CC2797" w:rsidRDefault="00CC2797" w:rsidP="00CC2797">
      <w:pPr>
        <w:numPr>
          <w:ilvl w:val="0"/>
          <w:numId w:val="14"/>
        </w:numPr>
        <w:shd w:val="clear" w:color="auto" w:fill="FFFFFF"/>
        <w:tabs>
          <w:tab w:val="left" w:pos="576"/>
        </w:tabs>
        <w:spacing w:line="240" w:lineRule="exact"/>
        <w:ind w:left="480"/>
        <w:rPr>
          <w:sz w:val="22"/>
          <w:szCs w:val="22"/>
        </w:rPr>
        <w:sectPr w:rsidR="00CC2797">
          <w:pgSz w:w="16834" w:h="11909" w:orient="landscape"/>
          <w:pgMar w:top="360" w:right="1119" w:bottom="360" w:left="1118" w:header="720" w:footer="720" w:gutter="0"/>
          <w:cols w:num="2" w:space="720" w:equalWidth="0">
            <w:col w:w="6921" w:space="883"/>
            <w:col w:w="6792"/>
          </w:cols>
          <w:noEndnote/>
        </w:sectPr>
      </w:pPr>
    </w:p>
    <w:p w:rsidR="00CC2797" w:rsidRDefault="00CC2797" w:rsidP="00CC2797">
      <w:pPr>
        <w:spacing w:before="221" w:line="1" w:lineRule="exact"/>
        <w:rPr>
          <w:rFonts w:ascii="Arial" w:hAnsi="Arial" w:cs="Arial"/>
          <w:sz w:val="2"/>
          <w:szCs w:val="2"/>
        </w:rPr>
      </w:pPr>
    </w:p>
    <w:p w:rsidR="00CC2797" w:rsidRDefault="00CC2797" w:rsidP="00CC2797">
      <w:pPr>
        <w:numPr>
          <w:ilvl w:val="0"/>
          <w:numId w:val="14"/>
        </w:numPr>
        <w:shd w:val="clear" w:color="auto" w:fill="FFFFFF"/>
        <w:tabs>
          <w:tab w:val="left" w:pos="576"/>
        </w:tabs>
        <w:spacing w:line="240" w:lineRule="exact"/>
        <w:ind w:left="480"/>
        <w:rPr>
          <w:sz w:val="22"/>
          <w:szCs w:val="22"/>
        </w:rPr>
        <w:sectPr w:rsidR="00CC2797">
          <w:type w:val="continuous"/>
          <w:pgSz w:w="16834" w:h="11909" w:orient="landscape"/>
          <w:pgMar w:top="360" w:right="4066" w:bottom="360" w:left="4550" w:header="720" w:footer="720" w:gutter="0"/>
          <w:cols w:space="60"/>
          <w:noEndnote/>
        </w:sectPr>
      </w:pPr>
    </w:p>
    <w:p w:rsidR="00CC2797" w:rsidRDefault="00CC2797" w:rsidP="00CC2797">
      <w:pPr>
        <w:shd w:val="clear" w:color="auto" w:fill="FFFFFF"/>
        <w:spacing w:before="12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margin">
                  <wp:posOffset>871855</wp:posOffset>
                </wp:positionH>
                <wp:positionV relativeFrom="paragraph">
                  <wp:posOffset>115570</wp:posOffset>
                </wp:positionV>
                <wp:extent cx="0" cy="7077710"/>
                <wp:effectExtent l="13970" t="20320" r="14605" b="1714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077710"/>
                        </a:xfrm>
                        <a:prstGeom prst="line">
                          <a:avLst/>
                        </a:prstGeom>
                        <a:noFill/>
                        <a:ln w="241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68.65pt,9.1pt" to="68.65pt,56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" o:allowincell="f" strokeweight="1.9pt">
                <w10:wrap anchorx="margin"/>
              </v:line>
            </w:pict>
          </mc:Fallback>
        </mc:AlternateContent>
      </w:r>
      <w:r>
        <w:rPr>
          <w:rFonts w:eastAsia="Times New Roman"/>
          <w:spacing w:val="-10"/>
          <w:sz w:val="22"/>
          <w:szCs w:val="22"/>
        </w:rPr>
        <w:t>ФОРМА 2</w:t>
      </w:r>
    </w:p>
    <w:p w:rsidR="00CC2797" w:rsidRDefault="00CC2797" w:rsidP="00CC2797">
      <w:pPr>
        <w:shd w:val="clear" w:color="auto" w:fill="FFFFFF"/>
      </w:pPr>
      <w:r>
        <w:br w:type="column"/>
      </w:r>
      <w:r>
        <w:rPr>
          <w:rFonts w:eastAsia="Times New Roman"/>
          <w:spacing w:val="-10"/>
          <w:sz w:val="22"/>
          <w:szCs w:val="22"/>
        </w:rPr>
        <w:lastRenderedPageBreak/>
        <w:t>ФОРМА 3</w:t>
      </w:r>
    </w:p>
    <w:p w:rsidR="00CC2797" w:rsidRDefault="00CC2797" w:rsidP="00CC2797">
      <w:pPr>
        <w:shd w:val="clear" w:color="auto" w:fill="FFFFFF"/>
        <w:sectPr w:rsidR="00CC2797">
          <w:pgSz w:w="16834" w:h="11909" w:orient="landscape"/>
          <w:pgMar w:top="360" w:right="1172" w:bottom="360" w:left="6974" w:header="720" w:footer="720" w:gutter="0"/>
          <w:cols w:num="2" w:space="720" w:equalWidth="0">
            <w:col w:w="921" w:space="6845"/>
            <w:col w:w="921"/>
          </w:cols>
          <w:noEndnote/>
        </w:sectPr>
      </w:pPr>
    </w:p>
    <w:p w:rsidR="00CC2797" w:rsidRDefault="00CC2797" w:rsidP="00CC2797">
      <w:pPr>
        <w:spacing w:before="322" w:line="1" w:lineRule="exact"/>
        <w:rPr>
          <w:rFonts w:ascii="Arial" w:hAnsi="Arial" w:cs="Arial"/>
          <w:sz w:val="2"/>
          <w:szCs w:val="2"/>
        </w:rPr>
      </w:pPr>
    </w:p>
    <w:p w:rsidR="00CC2797" w:rsidRDefault="00CC2797" w:rsidP="00CC2797">
      <w:pPr>
        <w:shd w:val="clear" w:color="auto" w:fill="FFFFFF"/>
        <w:sectPr w:rsidR="00CC2797">
          <w:type w:val="continuous"/>
          <w:pgSz w:w="16834" w:h="11909" w:orient="landscape"/>
          <w:pgMar w:top="360" w:right="1416" w:bottom="360" w:left="2654" w:header="720" w:footer="720" w:gutter="0"/>
          <w:cols w:space="60"/>
          <w:noEndnote/>
        </w:sectPr>
      </w:pPr>
    </w:p>
    <w:p w:rsidR="00CC2797" w:rsidRDefault="00CC2797" w:rsidP="00CC2797">
      <w:pPr>
        <w:shd w:val="clear" w:color="auto" w:fill="FFFFFF"/>
        <w:tabs>
          <w:tab w:val="left" w:leader="dot" w:pos="3749"/>
        </w:tabs>
        <w:spacing w:before="394" w:line="230" w:lineRule="exact"/>
        <w:ind w:right="1210" w:firstLine="1282"/>
      </w:pPr>
      <w:r>
        <w:rPr>
          <w:rFonts w:eastAsia="Times New Roman"/>
          <w:sz w:val="22"/>
          <w:szCs w:val="22"/>
        </w:rPr>
        <w:lastRenderedPageBreak/>
        <w:t>ПРОТОКОЛ</w:t>
      </w:r>
      <w:r>
        <w:rPr>
          <w:rFonts w:eastAsia="Times New Roman"/>
          <w:sz w:val="22"/>
          <w:szCs w:val="22"/>
        </w:rPr>
        <w:br/>
      </w:r>
      <w:r>
        <w:rPr>
          <w:rFonts w:eastAsia="Times New Roman"/>
          <w:spacing w:val="-4"/>
          <w:sz w:val="22"/>
          <w:szCs w:val="22"/>
        </w:rPr>
        <w:t>заседания счетной комиссии по подсчету</w:t>
      </w:r>
      <w:r>
        <w:rPr>
          <w:rFonts w:eastAsia="Times New Roman"/>
          <w:spacing w:val="-4"/>
          <w:sz w:val="22"/>
          <w:szCs w:val="22"/>
        </w:rPr>
        <w:br/>
      </w:r>
      <w:r>
        <w:rPr>
          <w:rFonts w:eastAsia="Times New Roman"/>
          <w:spacing w:val="-3"/>
          <w:sz w:val="22"/>
          <w:szCs w:val="22"/>
        </w:rPr>
        <w:t>голосов при аттестации</w:t>
      </w:r>
      <w:r>
        <w:rPr>
          <w:rFonts w:eastAsia="Times New Roman"/>
          <w:sz w:val="22"/>
          <w:szCs w:val="22"/>
        </w:rPr>
        <w:tab/>
      </w:r>
    </w:p>
    <w:p w:rsidR="00CC2797" w:rsidRDefault="00CC2797" w:rsidP="00CC2797">
      <w:pPr>
        <w:shd w:val="clear" w:color="auto" w:fill="FFFFFF"/>
        <w:spacing w:before="192"/>
        <w:ind w:left="461"/>
      </w:pPr>
      <w:r>
        <w:rPr>
          <w:b/>
          <w:bCs/>
          <w:spacing w:val="-8"/>
          <w:sz w:val="14"/>
          <w:szCs w:val="14"/>
        </w:rPr>
        <w:t>(</w:t>
      </w:r>
      <w:r>
        <w:rPr>
          <w:rFonts w:eastAsia="Times New Roman"/>
          <w:b/>
          <w:bCs/>
          <w:spacing w:val="-8"/>
          <w:sz w:val="14"/>
          <w:szCs w:val="14"/>
        </w:rPr>
        <w:t xml:space="preserve">фамилия, имя, отчество, должность </w:t>
      </w:r>
      <w:proofErr w:type="gramStart"/>
      <w:r>
        <w:rPr>
          <w:rFonts w:eastAsia="Times New Roman"/>
          <w:b/>
          <w:bCs/>
          <w:spacing w:val="-8"/>
          <w:sz w:val="14"/>
          <w:szCs w:val="14"/>
        </w:rPr>
        <w:t>аттестуемого</w:t>
      </w:r>
      <w:proofErr w:type="gramEnd"/>
      <w:r>
        <w:rPr>
          <w:rFonts w:eastAsia="Times New Roman"/>
          <w:b/>
          <w:bCs/>
          <w:spacing w:val="-8"/>
          <w:sz w:val="14"/>
          <w:szCs w:val="14"/>
        </w:rPr>
        <w:t>)</w:t>
      </w:r>
    </w:p>
    <w:p w:rsidR="00CC2797" w:rsidRDefault="00CC2797" w:rsidP="00CC2797">
      <w:pPr>
        <w:shd w:val="clear" w:color="auto" w:fill="FFFFFF"/>
        <w:tabs>
          <w:tab w:val="left" w:pos="3475"/>
          <w:tab w:val="left" w:pos="4685"/>
        </w:tabs>
        <w:spacing w:before="307"/>
        <w:ind w:left="2645"/>
      </w:pPr>
      <w:r>
        <w:rPr>
          <w:rFonts w:eastAsia="Times New Roman"/>
          <w:sz w:val="22"/>
          <w:szCs w:val="22"/>
        </w:rPr>
        <w:t>от"</w:t>
      </w:r>
      <w:r>
        <w:rPr>
          <w:rFonts w:eastAsia="Times New Roman"/>
          <w:sz w:val="22"/>
          <w:szCs w:val="22"/>
        </w:rPr>
        <w:t>____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z w:val="22"/>
          <w:szCs w:val="22"/>
        </w:rPr>
        <w:t>"</w:t>
      </w:r>
      <w:r>
        <w:rPr>
          <w:rFonts w:eastAsia="Times New Roman"/>
          <w:sz w:val="22"/>
          <w:szCs w:val="22"/>
        </w:rPr>
        <w:t>________</w:t>
      </w:r>
      <w:r>
        <w:rPr>
          <w:rFonts w:eastAsia="Times New Roman"/>
          <w:spacing w:val="-4"/>
          <w:sz w:val="22"/>
          <w:szCs w:val="22"/>
        </w:rPr>
        <w:t>20</w:t>
      </w:r>
      <w:r>
        <w:rPr>
          <w:rFonts w:eastAsia="Times New Roman"/>
          <w:spacing w:val="-4"/>
          <w:sz w:val="22"/>
          <w:szCs w:val="22"/>
        </w:rPr>
        <w:t>__</w:t>
      </w:r>
      <w:r>
        <w:rPr>
          <w:rFonts w:eastAsia="Times New Roman"/>
          <w:spacing w:val="-4"/>
          <w:sz w:val="22"/>
          <w:szCs w:val="22"/>
        </w:rPr>
        <w:t xml:space="preserve">   г.</w:t>
      </w:r>
    </w:p>
    <w:p w:rsidR="00CC2797" w:rsidRDefault="00CC2797" w:rsidP="00CC2797">
      <w:pPr>
        <w:shd w:val="clear" w:color="auto" w:fill="FFFFFF"/>
        <w:spacing w:line="235" w:lineRule="exact"/>
        <w:ind w:left="2779"/>
      </w:pPr>
      <w:r>
        <w:br w:type="column"/>
      </w:r>
      <w:r>
        <w:rPr>
          <w:rFonts w:eastAsia="Times New Roman"/>
          <w:spacing w:val="-3"/>
          <w:sz w:val="22"/>
          <w:szCs w:val="22"/>
        </w:rPr>
        <w:lastRenderedPageBreak/>
        <w:t>ПРОТОКОЛ</w:t>
      </w:r>
    </w:p>
    <w:p w:rsidR="00CC2797" w:rsidRDefault="00CC2797" w:rsidP="00CC2797">
      <w:pPr>
        <w:shd w:val="clear" w:color="auto" w:fill="FFFFFF"/>
        <w:tabs>
          <w:tab w:val="left" w:leader="underscore" w:pos="2491"/>
          <w:tab w:val="left" w:leader="underscore" w:pos="3298"/>
          <w:tab w:val="left" w:leader="underscore" w:pos="4349"/>
        </w:tabs>
        <w:spacing w:line="235" w:lineRule="exact"/>
        <w:ind w:left="1714" w:right="1152"/>
      </w:pPr>
      <w:r>
        <w:rPr>
          <w:rFonts w:ascii="Arial" w:eastAsia="Times New Roman" w:hAnsi="Arial"/>
          <w:spacing w:val="-5"/>
        </w:rPr>
        <w:t>заседания</w:t>
      </w:r>
      <w:r>
        <w:rPr>
          <w:rFonts w:ascii="Arial" w:eastAsia="Times New Roman" w:hAnsi="Arial" w:cs="Arial"/>
          <w:spacing w:val="-5"/>
        </w:rPr>
        <w:t xml:space="preserve"> </w:t>
      </w:r>
      <w:proofErr w:type="spellStart"/>
      <w:r>
        <w:rPr>
          <w:rFonts w:ascii="Arial" w:eastAsia="Times New Roman" w:hAnsi="Arial"/>
          <w:spacing w:val="-5"/>
        </w:rPr>
        <w:t>аттеп</w:t>
      </w:r>
      <w:proofErr w:type="spellEnd"/>
      <w:r>
        <w:rPr>
          <w:rFonts w:ascii="Arial" w:eastAsia="Times New Roman" w:hAnsi="Arial" w:cs="Arial"/>
          <w:spacing w:val="-5"/>
        </w:rPr>
        <w:t xml:space="preserve"> </w:t>
      </w:r>
      <w:r>
        <w:rPr>
          <w:rFonts w:ascii="Arial" w:eastAsia="Times New Roman" w:hAnsi="Arial"/>
          <w:spacing w:val="-5"/>
        </w:rPr>
        <w:t>лимонной</w:t>
      </w:r>
      <w:r>
        <w:rPr>
          <w:rFonts w:ascii="Arial" w:eastAsia="Times New Roman" w:hAnsi="Arial" w:cs="Arial"/>
          <w:spacing w:val="-5"/>
        </w:rPr>
        <w:t xml:space="preserve"> </w:t>
      </w:r>
      <w:r>
        <w:rPr>
          <w:rFonts w:ascii="Arial" w:eastAsia="Times New Roman" w:hAnsi="Arial"/>
          <w:spacing w:val="-5"/>
        </w:rPr>
        <w:t>комиссии</w:t>
      </w:r>
      <w:r>
        <w:rPr>
          <w:rFonts w:ascii="Arial" w:eastAsia="Times New Roman" w:hAnsi="Arial"/>
          <w:spacing w:val="-5"/>
        </w:rPr>
        <w:br/>
      </w:r>
      <w:r>
        <w:rPr>
          <w:rFonts w:ascii="Arial" w:eastAsia="Times New Roman" w:hAnsi="Arial"/>
        </w:rPr>
        <w:t>№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/>
        </w:rPr>
        <w:t>от</w:t>
      </w:r>
      <w:r>
        <w:rPr>
          <w:rFonts w:ascii="Arial" w:eastAsia="Times New Roman" w:hAnsi="Arial"/>
        </w:rPr>
        <w:t xml:space="preserve"> «___»____________20___</w:t>
      </w:r>
      <w:r>
        <w:rPr>
          <w:rFonts w:ascii="Arial" w:eastAsia="Times New Roman" w:hAnsi="Arial"/>
        </w:rPr>
        <w:t>г</w:t>
      </w:r>
      <w:r>
        <w:rPr>
          <w:rFonts w:ascii="Arial" w:eastAsia="Times New Roman" w:hAnsi="Arial" w:cs="Arial"/>
        </w:rPr>
        <w:t>.</w:t>
      </w:r>
    </w:p>
    <w:p w:rsidR="00CC2797" w:rsidRDefault="00CC2797" w:rsidP="00CC2797">
      <w:pPr>
        <w:shd w:val="clear" w:color="auto" w:fill="FFFFFF"/>
        <w:tabs>
          <w:tab w:val="left" w:leader="dot" w:pos="5846"/>
        </w:tabs>
        <w:spacing w:before="197"/>
        <w:rPr>
          <w:rFonts w:eastAsia="Times New Roman"/>
          <w:sz w:val="22"/>
          <w:szCs w:val="22"/>
        </w:rPr>
      </w:pPr>
      <w:r>
        <w:rPr>
          <w:rFonts w:eastAsia="Times New Roman"/>
          <w:spacing w:val="-7"/>
          <w:sz w:val="22"/>
          <w:szCs w:val="22"/>
        </w:rPr>
        <w:t>присутствовал</w:t>
      </w:r>
      <w:r>
        <w:rPr>
          <w:rFonts w:eastAsia="Times New Roman"/>
          <w:spacing w:val="-7"/>
          <w:sz w:val="22"/>
          <w:szCs w:val="22"/>
        </w:rPr>
        <w:t>и</w:t>
      </w:r>
      <w:proofErr w:type="gramStart"/>
      <w:r>
        <w:rPr>
          <w:rFonts w:eastAsia="Times New Roman"/>
          <w:spacing w:val="-7"/>
          <w:sz w:val="22"/>
          <w:szCs w:val="22"/>
        </w:rPr>
        <w:t>..</w:t>
      </w:r>
      <w:r>
        <w:rPr>
          <w:rFonts w:eastAsia="Times New Roman"/>
          <w:sz w:val="22"/>
          <w:szCs w:val="22"/>
        </w:rPr>
        <w:tab/>
        <w:t>..........</w:t>
      </w:r>
      <w:proofErr w:type="gramEnd"/>
    </w:p>
    <w:p w:rsidR="00CC2797" w:rsidRPr="00CC2797" w:rsidRDefault="00CC2797" w:rsidP="00CC2797">
      <w:pPr>
        <w:shd w:val="clear" w:color="auto" w:fill="FFFFFF"/>
        <w:tabs>
          <w:tab w:val="left" w:leader="dot" w:pos="5846"/>
        </w:tabs>
        <w:spacing w:before="197"/>
        <w:rPr>
          <w:sz w:val="16"/>
          <w:szCs w:val="16"/>
        </w:rPr>
      </w:pPr>
      <w:r>
        <w:rPr>
          <w:rFonts w:eastAsia="Times New Roman"/>
          <w:sz w:val="22"/>
          <w:szCs w:val="22"/>
        </w:rPr>
        <w:t>(</w:t>
      </w:r>
      <w:r w:rsidRPr="00CC2797">
        <w:rPr>
          <w:rFonts w:eastAsia="Times New Roman"/>
          <w:sz w:val="16"/>
          <w:szCs w:val="16"/>
        </w:rPr>
        <w:t xml:space="preserve">указать фамилии и </w:t>
      </w:r>
      <w:proofErr w:type="spellStart"/>
      <w:r w:rsidRPr="00CC2797">
        <w:rPr>
          <w:rFonts w:eastAsia="Times New Roman"/>
          <w:sz w:val="16"/>
          <w:szCs w:val="16"/>
        </w:rPr>
        <w:t>инциалы</w:t>
      </w:r>
      <w:proofErr w:type="spellEnd"/>
      <w:r w:rsidRPr="00CC2797">
        <w:rPr>
          <w:rFonts w:eastAsia="Times New Roman"/>
          <w:sz w:val="16"/>
          <w:szCs w:val="16"/>
        </w:rPr>
        <w:t xml:space="preserve"> </w:t>
      </w:r>
      <w:proofErr w:type="spellStart"/>
      <w:r w:rsidRPr="00CC2797">
        <w:rPr>
          <w:rFonts w:eastAsia="Times New Roman"/>
          <w:sz w:val="16"/>
          <w:szCs w:val="16"/>
        </w:rPr>
        <w:t>преседателя</w:t>
      </w:r>
      <w:proofErr w:type="spellEnd"/>
      <w:r w:rsidRPr="00CC2797">
        <w:rPr>
          <w:rFonts w:eastAsia="Times New Roman"/>
          <w:sz w:val="16"/>
          <w:szCs w:val="16"/>
        </w:rPr>
        <w:t xml:space="preserve">, секретаря и </w:t>
      </w:r>
      <w:proofErr w:type="spellStart"/>
      <w:r w:rsidRPr="00CC2797">
        <w:rPr>
          <w:rFonts w:eastAsia="Times New Roman"/>
          <w:sz w:val="16"/>
          <w:szCs w:val="16"/>
        </w:rPr>
        <w:t>членлв</w:t>
      </w:r>
      <w:proofErr w:type="spellEnd"/>
      <w:r w:rsidRPr="00CC2797">
        <w:rPr>
          <w:rFonts w:eastAsia="Times New Roman"/>
          <w:sz w:val="16"/>
          <w:szCs w:val="16"/>
        </w:rPr>
        <w:t xml:space="preserve"> аттестационной комиссии, присутствующих на заседании)</w:t>
      </w:r>
    </w:p>
    <w:p w:rsidR="00CC2797" w:rsidRPr="00CC2797" w:rsidRDefault="00CC2797" w:rsidP="00CC2797">
      <w:pPr>
        <w:shd w:val="clear" w:color="auto" w:fill="FFFFFF"/>
        <w:spacing w:before="216"/>
        <w:ind w:left="3082"/>
        <w:rPr>
          <w:sz w:val="16"/>
          <w:szCs w:val="16"/>
        </w:rPr>
      </w:pPr>
    </w:p>
    <w:p w:rsidR="00CC2797" w:rsidRDefault="00CC2797" w:rsidP="00CC2797">
      <w:pPr>
        <w:shd w:val="clear" w:color="auto" w:fill="FFFFFF"/>
        <w:spacing w:before="226"/>
        <w:ind w:left="14"/>
      </w:pPr>
      <w:r>
        <w:rPr>
          <w:rFonts w:ascii="Arial" w:eastAsia="Times New Roman" w:hAnsi="Arial" w:cs="Arial"/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Fonts w:ascii="Arial" w:eastAsia="Times New Roman" w:hAnsi="Arial" w:cs="Arial"/>
          <w:sz w:val="8"/>
          <w:szCs w:val="8"/>
        </w:rPr>
        <w:t>,,</w:t>
      </w:r>
    </w:p>
    <w:p w:rsidR="00CC2797" w:rsidRPr="00CC2797" w:rsidRDefault="00CC2797" w:rsidP="00CC2797">
      <w:pPr>
        <w:shd w:val="clear" w:color="auto" w:fill="FFFFFF"/>
        <w:ind w:left="936"/>
      </w:pPr>
      <w:r w:rsidRPr="00CC2797">
        <w:rPr>
          <w:b/>
          <w:bCs/>
          <w:spacing w:val="-3"/>
          <w:sz w:val="14"/>
          <w:szCs w:val="14"/>
        </w:rPr>
        <w:t>(</w:t>
      </w:r>
      <w:r w:rsidRPr="00CC2797">
        <w:rPr>
          <w:rFonts w:eastAsia="Times New Roman"/>
          <w:b/>
          <w:bCs/>
          <w:spacing w:val="-3"/>
          <w:sz w:val="14"/>
          <w:szCs w:val="14"/>
        </w:rPr>
        <w:t>у</w:t>
      </w:r>
      <w:r w:rsidRPr="00CC2797">
        <w:rPr>
          <w:rFonts w:eastAsia="Times New Roman"/>
          <w:b/>
          <w:bCs/>
          <w:spacing w:val="-3"/>
          <w:sz w:val="14"/>
          <w:szCs w:val="14"/>
        </w:rPr>
        <w:t xml:space="preserve">казать </w:t>
      </w:r>
      <w:r w:rsidRPr="00CC2797">
        <w:rPr>
          <w:rFonts w:eastAsia="Times New Roman"/>
          <w:b/>
          <w:bCs/>
          <w:spacing w:val="-3"/>
          <w:sz w:val="14"/>
          <w:szCs w:val="14"/>
        </w:rPr>
        <w:t xml:space="preserve"> фамилии </w:t>
      </w:r>
      <w:r w:rsidRPr="00CC2797">
        <w:rPr>
          <w:rFonts w:eastAsia="Times New Roman"/>
          <w:b/>
          <w:bCs/>
          <w:iCs/>
          <w:spacing w:val="-3"/>
          <w:sz w:val="14"/>
          <w:szCs w:val="14"/>
        </w:rPr>
        <w:t xml:space="preserve"> и </w:t>
      </w:r>
      <w:proofErr w:type="spellStart"/>
      <w:r w:rsidRPr="00CC2797">
        <w:rPr>
          <w:rFonts w:eastAsia="Times New Roman"/>
          <w:b/>
          <w:bCs/>
          <w:iCs/>
          <w:spacing w:val="-3"/>
          <w:sz w:val="14"/>
          <w:szCs w:val="14"/>
        </w:rPr>
        <w:t>инциалы</w:t>
      </w:r>
      <w:proofErr w:type="spellEnd"/>
      <w:r w:rsidRPr="00CC2797">
        <w:rPr>
          <w:rFonts w:eastAsia="Times New Roman"/>
          <w:b/>
          <w:bCs/>
          <w:iCs/>
          <w:spacing w:val="-3"/>
          <w:sz w:val="14"/>
          <w:szCs w:val="14"/>
        </w:rPr>
        <w:t xml:space="preserve"> руководителя подразделений, в которых работают аттестуемые</w:t>
      </w:r>
      <w:r w:rsidRPr="00CC2797">
        <w:rPr>
          <w:rFonts w:eastAsia="Times New Roman"/>
          <w:b/>
          <w:bCs/>
          <w:spacing w:val="-3"/>
          <w:sz w:val="14"/>
          <w:szCs w:val="14"/>
        </w:rPr>
        <w:t>)</w:t>
      </w:r>
    </w:p>
    <w:p w:rsidR="00CC2797" w:rsidRPr="00CC2797" w:rsidRDefault="00CC2797" w:rsidP="00CC2797">
      <w:pPr>
        <w:shd w:val="clear" w:color="auto" w:fill="FFFFFF"/>
        <w:ind w:left="936"/>
        <w:sectPr w:rsidR="00CC2797" w:rsidRPr="00CC2797">
          <w:type w:val="continuous"/>
          <w:pgSz w:w="16834" w:h="11909" w:orient="landscape"/>
          <w:pgMar w:top="360" w:right="1416" w:bottom="360" w:left="2654" w:header="720" w:footer="720" w:gutter="0"/>
          <w:cols w:num="2" w:space="720" w:equalWidth="0">
            <w:col w:w="5246" w:space="1022"/>
            <w:col w:w="6494"/>
          </w:cols>
          <w:noEndnote/>
        </w:sectPr>
      </w:pPr>
    </w:p>
    <w:p w:rsidR="00CC2797" w:rsidRPr="00CC2797" w:rsidRDefault="00CC2797" w:rsidP="00CC2797">
      <w:pPr>
        <w:spacing w:before="466" w:line="1" w:lineRule="exact"/>
        <w:rPr>
          <w:rFonts w:ascii="Arial" w:hAnsi="Arial" w:cs="Arial"/>
          <w:sz w:val="2"/>
          <w:szCs w:val="2"/>
        </w:rPr>
      </w:pPr>
    </w:p>
    <w:p w:rsidR="00CC2797" w:rsidRDefault="00CC2797" w:rsidP="00CC2797">
      <w:pPr>
        <w:shd w:val="clear" w:color="auto" w:fill="FFFFFF"/>
        <w:ind w:left="936"/>
        <w:sectPr w:rsidR="00CC2797">
          <w:type w:val="continuous"/>
          <w:pgSz w:w="16834" w:h="11909" w:orient="landscape"/>
          <w:pgMar w:top="360" w:right="2640" w:bottom="360" w:left="1171" w:header="720" w:footer="720" w:gutter="0"/>
          <w:cols w:space="60"/>
          <w:noEndnote/>
        </w:sectPr>
      </w:pPr>
    </w:p>
    <w:p w:rsidR="00CC2797" w:rsidRDefault="00CC2797" w:rsidP="00CC2797">
      <w:pPr>
        <w:numPr>
          <w:ilvl w:val="0"/>
          <w:numId w:val="15"/>
        </w:numPr>
        <w:shd w:val="clear" w:color="auto" w:fill="FFFFFF"/>
        <w:tabs>
          <w:tab w:val="left" w:pos="1013"/>
        </w:tabs>
        <w:spacing w:line="235" w:lineRule="exact"/>
        <w:ind w:left="514"/>
        <w:rPr>
          <w:spacing w:val="-27"/>
          <w:sz w:val="22"/>
          <w:szCs w:val="22"/>
        </w:rPr>
      </w:pPr>
      <w:r>
        <w:rPr>
          <w:rFonts w:eastAsia="Times New Roman"/>
          <w:spacing w:val="-9"/>
          <w:sz w:val="22"/>
          <w:szCs w:val="22"/>
        </w:rPr>
        <w:lastRenderedPageBreak/>
        <w:t>Состав счетной комиссии (фамилии и инициалы)</w:t>
      </w:r>
    </w:p>
    <w:p w:rsidR="00CC2797" w:rsidRDefault="00CC2797" w:rsidP="00CC2797">
      <w:pPr>
        <w:numPr>
          <w:ilvl w:val="0"/>
          <w:numId w:val="15"/>
        </w:numPr>
        <w:shd w:val="clear" w:color="auto" w:fill="FFFFFF"/>
        <w:tabs>
          <w:tab w:val="left" w:pos="1013"/>
          <w:tab w:val="left" w:leader="dot" w:pos="4598"/>
        </w:tabs>
        <w:spacing w:line="235" w:lineRule="exact"/>
        <w:ind w:left="514"/>
        <w:rPr>
          <w:spacing w:val="-19"/>
          <w:sz w:val="22"/>
          <w:szCs w:val="22"/>
        </w:rPr>
      </w:pPr>
      <w:r>
        <w:rPr>
          <w:rFonts w:eastAsia="Times New Roman"/>
          <w:spacing w:val="-6"/>
          <w:sz w:val="22"/>
          <w:szCs w:val="22"/>
        </w:rPr>
        <w:t xml:space="preserve">Присутствовало на заседании </w:t>
      </w:r>
      <w:r>
        <w:rPr>
          <w:rFonts w:eastAsia="Times New Roman"/>
          <w:sz w:val="22"/>
          <w:szCs w:val="22"/>
        </w:rPr>
        <w:tab/>
        <w:t xml:space="preserve"> </w:t>
      </w:r>
      <w:r>
        <w:rPr>
          <w:rFonts w:eastAsia="Times New Roman"/>
          <w:spacing w:val="-8"/>
          <w:sz w:val="22"/>
          <w:szCs w:val="22"/>
        </w:rPr>
        <w:t xml:space="preserve">членов </w:t>
      </w:r>
      <w:proofErr w:type="gramStart"/>
      <w:r>
        <w:rPr>
          <w:rFonts w:eastAsia="Times New Roman"/>
          <w:spacing w:val="-8"/>
          <w:sz w:val="22"/>
          <w:szCs w:val="22"/>
        </w:rPr>
        <w:t>аттестационной</w:t>
      </w:r>
      <w:proofErr w:type="gramEnd"/>
    </w:p>
    <w:p w:rsidR="00CC2797" w:rsidRDefault="00CC2797" w:rsidP="00CC2797">
      <w:pPr>
        <w:shd w:val="clear" w:color="auto" w:fill="FFFFFF"/>
        <w:spacing w:line="235" w:lineRule="exact"/>
      </w:pPr>
      <w:r>
        <w:rPr>
          <w:rFonts w:eastAsia="Times New Roman"/>
          <w:spacing w:val="-12"/>
          <w:sz w:val="22"/>
          <w:szCs w:val="22"/>
        </w:rPr>
        <w:t>комиссии</w:t>
      </w:r>
    </w:p>
    <w:p w:rsidR="00CC2797" w:rsidRDefault="00CC2797" w:rsidP="00CC2797">
      <w:pPr>
        <w:shd w:val="clear" w:color="auto" w:fill="FFFFFF"/>
        <w:tabs>
          <w:tab w:val="left" w:pos="1013"/>
        </w:tabs>
        <w:spacing w:line="235" w:lineRule="exact"/>
        <w:ind w:left="514"/>
      </w:pPr>
      <w:r>
        <w:rPr>
          <w:spacing w:val="-15"/>
          <w:sz w:val="22"/>
          <w:szCs w:val="22"/>
        </w:rPr>
        <w:t>3.</w:t>
      </w:r>
      <w:r>
        <w:rPr>
          <w:sz w:val="22"/>
          <w:szCs w:val="22"/>
        </w:rPr>
        <w:tab/>
      </w:r>
      <w:r>
        <w:rPr>
          <w:rFonts w:eastAsia="Times New Roman"/>
          <w:spacing w:val="-9"/>
          <w:sz w:val="22"/>
          <w:szCs w:val="22"/>
        </w:rPr>
        <w:t>Результаты голосования:</w:t>
      </w:r>
    </w:p>
    <w:p w:rsidR="00CC2797" w:rsidRDefault="00CC2797" w:rsidP="00CC2797">
      <w:pPr>
        <w:numPr>
          <w:ilvl w:val="0"/>
          <w:numId w:val="16"/>
        </w:numPr>
        <w:shd w:val="clear" w:color="auto" w:fill="FFFFFF"/>
        <w:tabs>
          <w:tab w:val="left" w:pos="610"/>
          <w:tab w:val="left" w:leader="dot" w:pos="1819"/>
        </w:tabs>
        <w:spacing w:line="235" w:lineRule="exact"/>
        <w:ind w:left="518" w:right="2534"/>
        <w:rPr>
          <w:sz w:val="22"/>
          <w:szCs w:val="22"/>
        </w:rPr>
      </w:pPr>
      <w:r>
        <w:rPr>
          <w:rFonts w:eastAsia="Times New Roman"/>
          <w:spacing w:val="-10"/>
          <w:sz w:val="22"/>
          <w:szCs w:val="22"/>
        </w:rPr>
        <w:t xml:space="preserve">соответствует занимаемой должности </w:t>
      </w:r>
      <w:r>
        <w:rPr>
          <w:rFonts w:eastAsia="Times New Roman"/>
          <w:sz w:val="22"/>
          <w:szCs w:val="22"/>
        </w:rPr>
        <w:t>подано</w:t>
      </w:r>
      <w:r>
        <w:rPr>
          <w:rFonts w:eastAsia="Times New Roman"/>
          <w:sz w:val="22"/>
          <w:szCs w:val="22"/>
        </w:rPr>
        <w:tab/>
        <w:t>голосов</w:t>
      </w:r>
    </w:p>
    <w:p w:rsidR="00CC2797" w:rsidRDefault="00CC2797" w:rsidP="00CC2797">
      <w:pPr>
        <w:numPr>
          <w:ilvl w:val="0"/>
          <w:numId w:val="16"/>
        </w:numPr>
        <w:shd w:val="clear" w:color="auto" w:fill="FFFFFF"/>
        <w:tabs>
          <w:tab w:val="left" w:pos="610"/>
        </w:tabs>
        <w:spacing w:line="235" w:lineRule="exact"/>
        <w:ind w:left="518" w:right="422"/>
        <w:rPr>
          <w:sz w:val="22"/>
          <w:szCs w:val="22"/>
        </w:rPr>
      </w:pPr>
      <w:r>
        <w:rPr>
          <w:rFonts w:eastAsia="Times New Roman"/>
          <w:spacing w:val="-9"/>
          <w:sz w:val="22"/>
          <w:szCs w:val="22"/>
        </w:rPr>
        <w:t xml:space="preserve">соответствует занимаемой должности при условии устранения </w:t>
      </w:r>
      <w:r>
        <w:rPr>
          <w:rFonts w:eastAsia="Times New Roman"/>
          <w:sz w:val="22"/>
          <w:szCs w:val="22"/>
        </w:rPr>
        <w:t>отмеченных недостатков</w:t>
      </w:r>
    </w:p>
    <w:p w:rsidR="00CC2797" w:rsidRDefault="00CC2797" w:rsidP="00CC2797">
      <w:pPr>
        <w:shd w:val="clear" w:color="auto" w:fill="FFFFFF"/>
        <w:tabs>
          <w:tab w:val="left" w:leader="dot" w:pos="1824"/>
        </w:tabs>
        <w:spacing w:line="235" w:lineRule="exact"/>
        <w:ind w:left="533"/>
      </w:pPr>
      <w:r>
        <w:rPr>
          <w:rFonts w:eastAsia="Times New Roman"/>
          <w:spacing w:val="-12"/>
          <w:sz w:val="22"/>
          <w:szCs w:val="22"/>
        </w:rPr>
        <w:t>подано</w:t>
      </w:r>
      <w:r>
        <w:rPr>
          <w:rFonts w:eastAsia="Times New Roman"/>
          <w:sz w:val="22"/>
          <w:szCs w:val="22"/>
        </w:rPr>
        <w:tab/>
      </w:r>
      <w:r>
        <w:rPr>
          <w:rFonts w:eastAsia="Times New Roman"/>
          <w:spacing w:val="-10"/>
          <w:sz w:val="22"/>
          <w:szCs w:val="22"/>
        </w:rPr>
        <w:t>голосов</w:t>
      </w:r>
    </w:p>
    <w:p w:rsidR="00CC2797" w:rsidRDefault="00CC2797" w:rsidP="00CC2797">
      <w:pPr>
        <w:shd w:val="clear" w:color="auto" w:fill="FFFFFF"/>
        <w:spacing w:line="235" w:lineRule="exact"/>
        <w:ind w:left="533"/>
      </w:pPr>
      <w:r>
        <w:rPr>
          <w:spacing w:val="-8"/>
          <w:sz w:val="22"/>
          <w:szCs w:val="22"/>
        </w:rPr>
        <w:t>-</w:t>
      </w:r>
      <w:r>
        <w:rPr>
          <w:rFonts w:eastAsia="Times New Roman"/>
          <w:spacing w:val="-8"/>
          <w:sz w:val="22"/>
          <w:szCs w:val="22"/>
        </w:rPr>
        <w:t>не соответствует занимаемой должности</w:t>
      </w:r>
    </w:p>
    <w:p w:rsidR="00CC2797" w:rsidRDefault="00CC2797" w:rsidP="00CC2797">
      <w:pPr>
        <w:shd w:val="clear" w:color="auto" w:fill="FFFFFF"/>
        <w:tabs>
          <w:tab w:val="left" w:leader="dot" w:pos="1829"/>
        </w:tabs>
        <w:spacing w:line="235" w:lineRule="exact"/>
        <w:ind w:left="533"/>
      </w:pPr>
      <w:r>
        <w:rPr>
          <w:rFonts w:eastAsia="Times New Roman"/>
          <w:spacing w:val="-11"/>
          <w:sz w:val="22"/>
          <w:szCs w:val="22"/>
        </w:rPr>
        <w:t>подано</w:t>
      </w:r>
      <w:r>
        <w:rPr>
          <w:rFonts w:eastAsia="Times New Roman"/>
          <w:sz w:val="22"/>
          <w:szCs w:val="22"/>
        </w:rPr>
        <w:tab/>
      </w:r>
      <w:r>
        <w:rPr>
          <w:rFonts w:eastAsia="Times New Roman"/>
          <w:spacing w:val="-10"/>
          <w:sz w:val="22"/>
          <w:szCs w:val="22"/>
        </w:rPr>
        <w:t>голосов</w:t>
      </w:r>
    </w:p>
    <w:p w:rsidR="00CC2797" w:rsidRDefault="00CC2797" w:rsidP="00CC2797">
      <w:pPr>
        <w:shd w:val="clear" w:color="auto" w:fill="FFFFFF"/>
        <w:tabs>
          <w:tab w:val="left" w:leader="dot" w:pos="1829"/>
        </w:tabs>
        <w:spacing w:line="235" w:lineRule="exact"/>
        <w:ind w:left="538" w:right="422"/>
      </w:pPr>
      <w:r>
        <w:rPr>
          <w:spacing w:val="-8"/>
          <w:sz w:val="22"/>
          <w:szCs w:val="22"/>
        </w:rPr>
        <w:t>-</w:t>
      </w:r>
      <w:proofErr w:type="spellStart"/>
      <w:r>
        <w:rPr>
          <w:rFonts w:eastAsia="Times New Roman"/>
          <w:spacing w:val="-8"/>
          <w:sz w:val="22"/>
          <w:szCs w:val="22"/>
        </w:rPr>
        <w:t>соответствуеттребованиям</w:t>
      </w:r>
      <w:proofErr w:type="spellEnd"/>
      <w:r>
        <w:rPr>
          <w:rFonts w:eastAsia="Times New Roman"/>
          <w:spacing w:val="-8"/>
          <w:sz w:val="22"/>
          <w:szCs w:val="22"/>
        </w:rPr>
        <w:t xml:space="preserve"> заявленной категории/разряда</w:t>
      </w:r>
      <w:r>
        <w:rPr>
          <w:rFonts w:eastAsia="Times New Roman"/>
          <w:spacing w:val="-8"/>
          <w:sz w:val="22"/>
          <w:szCs w:val="22"/>
        </w:rPr>
        <w:br/>
      </w:r>
      <w:r>
        <w:rPr>
          <w:rFonts w:eastAsia="Times New Roman"/>
          <w:sz w:val="22"/>
          <w:szCs w:val="22"/>
        </w:rPr>
        <w:t>подано</w:t>
      </w:r>
      <w:r>
        <w:rPr>
          <w:rFonts w:eastAsia="Times New Roman"/>
          <w:sz w:val="22"/>
          <w:szCs w:val="22"/>
        </w:rPr>
        <w:tab/>
        <w:t>голосов</w:t>
      </w:r>
    </w:p>
    <w:p w:rsidR="00CC2797" w:rsidRDefault="00CC2797" w:rsidP="00CC2797">
      <w:pPr>
        <w:shd w:val="clear" w:color="auto" w:fill="FFFFFF"/>
        <w:tabs>
          <w:tab w:val="left" w:pos="610"/>
          <w:tab w:val="left" w:leader="dot" w:pos="1829"/>
        </w:tabs>
        <w:spacing w:line="250" w:lineRule="exact"/>
        <w:ind w:left="518" w:right="422"/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>
        <w:rPr>
          <w:rFonts w:eastAsia="Times New Roman"/>
          <w:spacing w:val="-9"/>
          <w:sz w:val="22"/>
          <w:szCs w:val="22"/>
        </w:rPr>
        <w:t>не соответствует требованиям заявленной категории/разряда</w:t>
      </w:r>
      <w:r>
        <w:rPr>
          <w:rFonts w:eastAsia="Times New Roman"/>
          <w:spacing w:val="-9"/>
          <w:sz w:val="22"/>
          <w:szCs w:val="22"/>
        </w:rPr>
        <w:br/>
      </w:r>
      <w:r>
        <w:rPr>
          <w:rFonts w:eastAsia="Times New Roman"/>
          <w:sz w:val="22"/>
          <w:szCs w:val="22"/>
        </w:rPr>
        <w:t>подано</w:t>
      </w:r>
      <w:r>
        <w:rPr>
          <w:rFonts w:eastAsia="Times New Roman"/>
          <w:sz w:val="22"/>
          <w:szCs w:val="22"/>
        </w:rPr>
        <w:tab/>
        <w:t>голосов</w:t>
      </w:r>
    </w:p>
    <w:p w:rsidR="00CC2797" w:rsidRDefault="00CC2797" w:rsidP="00CC2797">
      <w:pPr>
        <w:shd w:val="clear" w:color="auto" w:fill="FFFFFF"/>
        <w:tabs>
          <w:tab w:val="left" w:pos="1013"/>
          <w:tab w:val="left" w:leader="dot" w:pos="6605"/>
        </w:tabs>
        <w:ind w:left="514"/>
      </w:pPr>
      <w:r>
        <w:rPr>
          <w:spacing w:val="-18"/>
          <w:sz w:val="22"/>
          <w:szCs w:val="22"/>
        </w:rPr>
        <w:t>4.</w:t>
      </w:r>
      <w:r>
        <w:rPr>
          <w:sz w:val="22"/>
          <w:szCs w:val="22"/>
        </w:rPr>
        <w:tab/>
      </w:r>
      <w:r>
        <w:rPr>
          <w:rFonts w:eastAsia="Times New Roman"/>
          <w:spacing w:val="-9"/>
          <w:sz w:val="22"/>
          <w:szCs w:val="22"/>
        </w:rPr>
        <w:t xml:space="preserve">По результатам голосования </w:t>
      </w:r>
      <w:proofErr w:type="gramStart"/>
      <w:r>
        <w:rPr>
          <w:rFonts w:eastAsia="Times New Roman"/>
          <w:spacing w:val="-9"/>
          <w:sz w:val="22"/>
          <w:szCs w:val="22"/>
        </w:rPr>
        <w:t>т</w:t>
      </w:r>
      <w:proofErr w:type="gramEnd"/>
      <w:r>
        <w:rPr>
          <w:rFonts w:eastAsia="Times New Roman"/>
          <w:sz w:val="22"/>
          <w:szCs w:val="22"/>
        </w:rPr>
        <w:tab/>
      </w:r>
    </w:p>
    <w:p w:rsidR="00CC2797" w:rsidRDefault="00CC2797" w:rsidP="00CC2797">
      <w:pPr>
        <w:shd w:val="clear" w:color="auto" w:fill="FFFFFF"/>
        <w:ind w:left="4018"/>
      </w:pPr>
      <w:r>
        <w:rPr>
          <w:b/>
          <w:bCs/>
          <w:spacing w:val="-9"/>
          <w:sz w:val="14"/>
          <w:szCs w:val="14"/>
        </w:rPr>
        <w:t>(</w:t>
      </w:r>
      <w:r>
        <w:rPr>
          <w:rFonts w:eastAsia="Times New Roman"/>
          <w:b/>
          <w:bCs/>
          <w:spacing w:val="-9"/>
          <w:sz w:val="14"/>
          <w:szCs w:val="14"/>
        </w:rPr>
        <w:t>указать решение аттестационной комиссии)</w:t>
      </w:r>
    </w:p>
    <w:p w:rsidR="00CC2797" w:rsidRDefault="00CC2797" w:rsidP="00CC2797">
      <w:pPr>
        <w:shd w:val="clear" w:color="auto" w:fill="FFFFFF"/>
        <w:spacing w:before="77"/>
      </w:pPr>
      <w:r>
        <w:br w:type="column"/>
      </w:r>
      <w:r>
        <w:rPr>
          <w:rFonts w:eastAsia="Times New Roman"/>
          <w:spacing w:val="-12"/>
          <w:sz w:val="22"/>
          <w:szCs w:val="22"/>
        </w:rPr>
        <w:lastRenderedPageBreak/>
        <w:t>Повестка дня</w:t>
      </w:r>
    </w:p>
    <w:p w:rsidR="00CC2797" w:rsidRDefault="00CC2797" w:rsidP="00CC2797">
      <w:pPr>
        <w:shd w:val="clear" w:color="auto" w:fill="FFFFFF"/>
        <w:tabs>
          <w:tab w:val="left" w:leader="dot" w:pos="3038"/>
          <w:tab w:val="left" w:leader="dot" w:pos="4320"/>
          <w:tab w:val="left" w:leader="dot" w:pos="5270"/>
        </w:tabs>
        <w:spacing w:before="206"/>
        <w:ind w:left="14"/>
      </w:pPr>
      <w:r>
        <w:rPr>
          <w:spacing w:val="-10"/>
          <w:sz w:val="22"/>
          <w:szCs w:val="22"/>
        </w:rPr>
        <w:t xml:space="preserve">1. </w:t>
      </w:r>
      <w:r>
        <w:rPr>
          <w:rFonts w:eastAsia="Times New Roman"/>
          <w:spacing w:val="-10"/>
          <w:sz w:val="22"/>
          <w:szCs w:val="22"/>
        </w:rPr>
        <w:t xml:space="preserve">Аттестация </w:t>
      </w:r>
      <w:proofErr w:type="spellStart"/>
      <w:proofErr w:type="gramStart"/>
      <w:r>
        <w:rPr>
          <w:rFonts w:eastAsia="Times New Roman"/>
          <w:spacing w:val="-10"/>
          <w:sz w:val="22"/>
          <w:szCs w:val="22"/>
        </w:rPr>
        <w:t>тт</w:t>
      </w:r>
      <w:proofErr w:type="spellEnd"/>
      <w:proofErr w:type="gramEnd"/>
      <w:r>
        <w:rPr>
          <w:rFonts w:eastAsia="Times New Roman"/>
          <w:sz w:val="22"/>
          <w:szCs w:val="22"/>
        </w:rPr>
        <w:tab/>
        <w:t>..........</w:t>
      </w:r>
      <w:r>
        <w:rPr>
          <w:rFonts w:eastAsia="Times New Roman"/>
          <w:sz w:val="22"/>
          <w:szCs w:val="22"/>
        </w:rPr>
        <w:tab/>
        <w:t>.</w:t>
      </w:r>
      <w:r>
        <w:rPr>
          <w:rFonts w:eastAsia="Times New Roman"/>
          <w:sz w:val="22"/>
          <w:szCs w:val="22"/>
        </w:rPr>
        <w:tab/>
      </w:r>
    </w:p>
    <w:p w:rsidR="00CC2797" w:rsidRDefault="00CC2797" w:rsidP="00CC2797">
      <w:pPr>
        <w:shd w:val="clear" w:color="auto" w:fill="FFFFFF"/>
        <w:jc w:val="right"/>
      </w:pPr>
      <w:r>
        <w:rPr>
          <w:rFonts w:ascii="Arial" w:hAnsi="Arial" w:cs="Arial"/>
          <w:b/>
          <w:bCs/>
          <w:spacing w:val="-6"/>
          <w:sz w:val="14"/>
          <w:szCs w:val="14"/>
        </w:rPr>
        <w:t>(</w:t>
      </w:r>
      <w:r>
        <w:rPr>
          <w:rFonts w:ascii="Arial" w:eastAsia="Times New Roman" w:hAnsi="Arial"/>
          <w:b/>
          <w:bCs/>
          <w:spacing w:val="-6"/>
          <w:sz w:val="14"/>
          <w:szCs w:val="14"/>
        </w:rPr>
        <w:t>фа</w:t>
      </w:r>
      <w:r>
        <w:rPr>
          <w:rFonts w:ascii="Arial" w:eastAsia="Times New Roman" w:hAnsi="Arial"/>
          <w:b/>
          <w:bCs/>
          <w:spacing w:val="-6"/>
          <w:sz w:val="14"/>
          <w:szCs w:val="14"/>
        </w:rPr>
        <w:t xml:space="preserve">милия и </w:t>
      </w:r>
      <w:proofErr w:type="spellStart"/>
      <w:r>
        <w:rPr>
          <w:rFonts w:ascii="Arial" w:eastAsia="Times New Roman" w:hAnsi="Arial"/>
          <w:b/>
          <w:bCs/>
          <w:spacing w:val="-6"/>
          <w:sz w:val="14"/>
          <w:szCs w:val="14"/>
        </w:rPr>
        <w:t>инциалы</w:t>
      </w:r>
      <w:proofErr w:type="spellEnd"/>
      <w:r>
        <w:rPr>
          <w:rFonts w:ascii="Arial" w:eastAsia="Times New Roman" w:hAnsi="Arial"/>
          <w:b/>
          <w:bCs/>
          <w:spacing w:val="-6"/>
          <w:sz w:val="14"/>
          <w:szCs w:val="14"/>
        </w:rPr>
        <w:t xml:space="preserve"> </w:t>
      </w:r>
      <w:proofErr w:type="gramStart"/>
      <w:r>
        <w:rPr>
          <w:rFonts w:ascii="Arial" w:eastAsia="Times New Roman" w:hAnsi="Arial"/>
          <w:b/>
          <w:bCs/>
          <w:spacing w:val="-6"/>
          <w:sz w:val="14"/>
          <w:szCs w:val="14"/>
        </w:rPr>
        <w:t>аттестуемых</w:t>
      </w:r>
      <w:proofErr w:type="gramEnd"/>
      <w:r>
        <w:rPr>
          <w:rFonts w:ascii="Arial" w:eastAsia="Times New Roman" w:hAnsi="Arial"/>
          <w:b/>
          <w:bCs/>
          <w:spacing w:val="-6"/>
          <w:sz w:val="14"/>
          <w:szCs w:val="14"/>
        </w:rPr>
        <w:t xml:space="preserve"> на данном заседании</w:t>
      </w:r>
      <w:r>
        <w:rPr>
          <w:rFonts w:ascii="Arial" w:eastAsia="Times New Roman" w:hAnsi="Arial" w:cs="Arial"/>
          <w:b/>
          <w:bCs/>
          <w:spacing w:val="-6"/>
          <w:sz w:val="14"/>
          <w:szCs w:val="14"/>
        </w:rPr>
        <w:t>)</w:t>
      </w:r>
    </w:p>
    <w:p w:rsidR="00CC2797" w:rsidRDefault="00CC2797" w:rsidP="00CC2797">
      <w:pPr>
        <w:shd w:val="clear" w:color="auto" w:fill="FFFFFF"/>
        <w:tabs>
          <w:tab w:val="left" w:leader="dot" w:pos="5256"/>
        </w:tabs>
        <w:spacing w:before="96"/>
      </w:pPr>
      <w:r>
        <w:rPr>
          <w:rFonts w:eastAsia="Times New Roman"/>
          <w:spacing w:val="-11"/>
          <w:sz w:val="22"/>
          <w:szCs w:val="22"/>
        </w:rPr>
        <w:t xml:space="preserve">СЛУШАЛИ:  Аттестационные материалы на </w:t>
      </w:r>
      <w:proofErr w:type="gramStart"/>
      <w:r>
        <w:rPr>
          <w:rFonts w:eastAsia="Times New Roman"/>
          <w:spacing w:val="-11"/>
          <w:sz w:val="22"/>
          <w:szCs w:val="22"/>
        </w:rPr>
        <w:t>т</w:t>
      </w:r>
      <w:proofErr w:type="gramEnd"/>
      <w:r>
        <w:rPr>
          <w:rFonts w:eastAsia="Times New Roman"/>
          <w:sz w:val="22"/>
          <w:szCs w:val="22"/>
        </w:rPr>
        <w:tab/>
      </w:r>
    </w:p>
    <w:p w:rsidR="00CC2797" w:rsidRDefault="00CC2797" w:rsidP="00CC2797">
      <w:pPr>
        <w:shd w:val="clear" w:color="auto" w:fill="FFFFFF"/>
        <w:spacing w:before="422"/>
        <w:ind w:left="2294"/>
      </w:pPr>
      <w:r>
        <w:rPr>
          <w:rFonts w:ascii="Arial" w:hAnsi="Arial" w:cs="Arial"/>
          <w:b/>
          <w:bCs/>
          <w:spacing w:val="-8"/>
          <w:sz w:val="14"/>
          <w:szCs w:val="14"/>
        </w:rPr>
        <w:t>(</w:t>
      </w:r>
      <w:proofErr w:type="spellStart"/>
      <w:r>
        <w:rPr>
          <w:rFonts w:ascii="Arial" w:eastAsia="Times New Roman" w:hAnsi="Arial"/>
          <w:b/>
          <w:bCs/>
          <w:spacing w:val="-8"/>
          <w:sz w:val="14"/>
          <w:szCs w:val="14"/>
        </w:rPr>
        <w:t>ф</w:t>
      </w:r>
      <w:r>
        <w:rPr>
          <w:rFonts w:ascii="Arial" w:eastAsia="Times New Roman" w:hAnsi="Arial"/>
          <w:b/>
          <w:bCs/>
          <w:spacing w:val="-8"/>
          <w:sz w:val="14"/>
          <w:szCs w:val="14"/>
        </w:rPr>
        <w:t>милия</w:t>
      </w:r>
      <w:proofErr w:type="spellEnd"/>
      <w:r>
        <w:rPr>
          <w:rFonts w:ascii="Arial" w:eastAsia="Times New Roman" w:hAnsi="Arial" w:cs="Arial"/>
          <w:b/>
          <w:bCs/>
          <w:spacing w:val="-8"/>
          <w:sz w:val="14"/>
          <w:szCs w:val="14"/>
        </w:rPr>
        <w:t>,</w:t>
      </w:r>
      <w:r>
        <w:rPr>
          <w:rFonts w:ascii="Arial" w:eastAsia="Times New Roman" w:hAnsi="Arial" w:cs="Arial"/>
          <w:b/>
          <w:bCs/>
          <w:spacing w:val="-8"/>
          <w:sz w:val="14"/>
          <w:szCs w:val="14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pacing w:val="-8"/>
          <w:sz w:val="14"/>
          <w:szCs w:val="14"/>
        </w:rPr>
        <w:t>инциалы</w:t>
      </w:r>
      <w:proofErr w:type="spellEnd"/>
      <w:r>
        <w:rPr>
          <w:rFonts w:ascii="Arial" w:eastAsia="Times New Roman" w:hAnsi="Arial" w:cs="Arial"/>
          <w:b/>
          <w:bCs/>
          <w:spacing w:val="-8"/>
          <w:sz w:val="14"/>
          <w:szCs w:val="14"/>
        </w:rPr>
        <w:t>, должность</w:t>
      </w:r>
      <w:proofErr w:type="gramStart"/>
      <w:r>
        <w:rPr>
          <w:rFonts w:ascii="Arial" w:eastAsia="Times New Roman" w:hAnsi="Arial" w:cs="Arial"/>
          <w:b/>
          <w:bCs/>
          <w:spacing w:val="-8"/>
          <w:sz w:val="14"/>
          <w:szCs w:val="14"/>
        </w:rPr>
        <w:t xml:space="preserve"> </w:t>
      </w:r>
      <w:r>
        <w:rPr>
          <w:rFonts w:ascii="Arial" w:eastAsia="Times New Roman" w:hAnsi="Arial" w:cs="Arial"/>
          <w:b/>
          <w:bCs/>
          <w:spacing w:val="-8"/>
          <w:sz w:val="14"/>
          <w:szCs w:val="14"/>
        </w:rPr>
        <w:t>.</w:t>
      </w:r>
      <w:proofErr w:type="gramEnd"/>
      <w:r>
        <w:rPr>
          <w:rFonts w:ascii="Arial" w:eastAsia="Times New Roman" w:hAnsi="Arial" w:cs="Arial"/>
          <w:b/>
          <w:bCs/>
          <w:spacing w:val="-8"/>
          <w:sz w:val="14"/>
          <w:szCs w:val="14"/>
        </w:rPr>
        <w:t xml:space="preserve"> </w:t>
      </w:r>
      <w:r>
        <w:rPr>
          <w:rFonts w:ascii="Arial" w:eastAsia="Times New Roman" w:hAnsi="Arial"/>
          <w:b/>
          <w:bCs/>
          <w:spacing w:val="-8"/>
          <w:sz w:val="14"/>
          <w:szCs w:val="14"/>
        </w:rPr>
        <w:t>аттестуемого</w:t>
      </w:r>
      <w:r>
        <w:rPr>
          <w:rFonts w:ascii="Arial" w:eastAsia="Times New Roman" w:hAnsi="Arial" w:cs="Arial"/>
          <w:b/>
          <w:bCs/>
          <w:spacing w:val="-8"/>
          <w:sz w:val="14"/>
          <w:szCs w:val="14"/>
        </w:rPr>
        <w:t>)</w:t>
      </w:r>
    </w:p>
    <w:p w:rsidR="00CC2797" w:rsidRDefault="00CC2797" w:rsidP="00CC2797">
      <w:pPr>
        <w:shd w:val="clear" w:color="auto" w:fill="FFFFFF"/>
        <w:tabs>
          <w:tab w:val="left" w:leader="dot" w:pos="4987"/>
        </w:tabs>
        <w:spacing w:before="110"/>
        <w:ind w:left="5"/>
      </w:pPr>
      <w:r>
        <w:rPr>
          <w:rFonts w:ascii="Arial" w:eastAsia="Times New Roman" w:hAnsi="Arial"/>
          <w:spacing w:val="-8"/>
        </w:rPr>
        <w:t>Вопросы</w:t>
      </w:r>
      <w:r>
        <w:rPr>
          <w:rFonts w:ascii="Arial" w:eastAsia="Times New Roman" w:hAnsi="Arial" w:cs="Arial"/>
          <w:spacing w:val="-8"/>
        </w:rPr>
        <w:t xml:space="preserve"> </w:t>
      </w:r>
      <w:r>
        <w:rPr>
          <w:rFonts w:ascii="Arial" w:eastAsia="Times New Roman" w:hAnsi="Arial"/>
          <w:spacing w:val="-8"/>
        </w:rPr>
        <w:t>к</w:t>
      </w:r>
      <w:r>
        <w:rPr>
          <w:rFonts w:ascii="Arial" w:eastAsia="Times New Roman" w:hAnsi="Arial" w:cs="Arial"/>
          <w:spacing w:val="-8"/>
        </w:rPr>
        <w:t xml:space="preserve"> </w:t>
      </w:r>
      <w:proofErr w:type="gramStart"/>
      <w:r>
        <w:rPr>
          <w:rFonts w:ascii="Arial" w:eastAsia="Times New Roman" w:hAnsi="Arial"/>
          <w:spacing w:val="-8"/>
        </w:rPr>
        <w:t>аттестуемому</w:t>
      </w:r>
      <w:proofErr w:type="gramEnd"/>
      <w:r>
        <w:rPr>
          <w:rFonts w:ascii="Arial" w:eastAsia="Times New Roman" w:hAnsi="Arial" w:cs="Arial"/>
          <w:spacing w:val="-8"/>
        </w:rPr>
        <w:t xml:space="preserve"> </w:t>
      </w:r>
      <w:r>
        <w:rPr>
          <w:rFonts w:ascii="Arial" w:eastAsia="Times New Roman" w:hAnsi="Arial"/>
          <w:spacing w:val="-8"/>
        </w:rPr>
        <w:t>и</w:t>
      </w:r>
      <w:r>
        <w:rPr>
          <w:rFonts w:ascii="Arial" w:eastAsia="Times New Roman" w:hAnsi="Arial" w:cs="Arial"/>
          <w:spacing w:val="-8"/>
        </w:rPr>
        <w:t xml:space="preserve"> </w:t>
      </w:r>
      <w:r>
        <w:rPr>
          <w:rFonts w:ascii="Arial" w:eastAsia="Times New Roman" w:hAnsi="Arial"/>
          <w:spacing w:val="-8"/>
        </w:rPr>
        <w:t>ответы</w:t>
      </w:r>
      <w:r>
        <w:rPr>
          <w:rFonts w:ascii="Arial" w:eastAsia="Times New Roman" w:hAnsi="Arial" w:cs="Arial"/>
          <w:spacing w:val="-8"/>
        </w:rPr>
        <w:t xml:space="preserve"> </w:t>
      </w:r>
      <w:r>
        <w:rPr>
          <w:rFonts w:ascii="Arial" w:eastAsia="Times New Roman" w:hAnsi="Arial"/>
          <w:spacing w:val="-8"/>
        </w:rPr>
        <w:t>на</w:t>
      </w:r>
      <w:r>
        <w:rPr>
          <w:rFonts w:ascii="Arial" w:eastAsia="Times New Roman" w:hAnsi="Arial" w:cs="Arial"/>
          <w:spacing w:val="-8"/>
        </w:rPr>
        <w:t xml:space="preserve"> </w:t>
      </w:r>
      <w:r>
        <w:rPr>
          <w:rFonts w:ascii="Arial" w:eastAsia="Times New Roman" w:hAnsi="Arial"/>
          <w:spacing w:val="-8"/>
        </w:rPr>
        <w:t>них</w:t>
      </w:r>
      <w:r>
        <w:rPr>
          <w:rFonts w:ascii="Arial" w:eastAsia="Times New Roman" w:hAnsi="Arial" w:cs="Arial"/>
        </w:rPr>
        <w:tab/>
      </w:r>
    </w:p>
    <w:p w:rsidR="00CC2797" w:rsidRDefault="00CC2797" w:rsidP="00CC2797">
      <w:pPr>
        <w:shd w:val="clear" w:color="auto" w:fill="FFFFFF"/>
        <w:spacing w:before="446"/>
        <w:ind w:left="5"/>
      </w:pPr>
      <w:r>
        <w:rPr>
          <w:rFonts w:eastAsia="Times New Roman"/>
          <w:spacing w:val="-11"/>
          <w:sz w:val="22"/>
          <w:szCs w:val="22"/>
        </w:rPr>
        <w:t>Оценка деятельности работника</w:t>
      </w:r>
    </w:p>
    <w:p w:rsidR="00CC2797" w:rsidRDefault="00CC2797" w:rsidP="00CC2797">
      <w:pPr>
        <w:shd w:val="clear" w:color="auto" w:fill="FFFFFF"/>
        <w:tabs>
          <w:tab w:val="left" w:leader="dot" w:pos="3072"/>
        </w:tabs>
        <w:spacing w:before="226"/>
        <w:ind w:left="5"/>
      </w:pPr>
      <w:r>
        <w:rPr>
          <w:rFonts w:ascii="Arial" w:eastAsia="Times New Roman" w:hAnsi="Arial"/>
          <w:spacing w:val="-9"/>
        </w:rPr>
        <w:t>количество</w:t>
      </w:r>
      <w:r>
        <w:rPr>
          <w:rFonts w:ascii="Arial" w:eastAsia="Times New Roman" w:hAnsi="Arial" w:cs="Arial"/>
          <w:spacing w:val="-9"/>
        </w:rPr>
        <w:t xml:space="preserve"> </w:t>
      </w:r>
      <w:r>
        <w:rPr>
          <w:rFonts w:ascii="Arial" w:eastAsia="Times New Roman" w:hAnsi="Arial"/>
          <w:spacing w:val="-9"/>
        </w:rPr>
        <w:t>голосов</w:t>
      </w:r>
      <w:r>
        <w:rPr>
          <w:rFonts w:ascii="Arial" w:eastAsia="Times New Roman" w:hAnsi="Arial" w:cs="Arial"/>
          <w:spacing w:val="-9"/>
        </w:rPr>
        <w:t xml:space="preserve"> </w:t>
      </w:r>
      <w:r>
        <w:rPr>
          <w:rFonts w:ascii="Arial" w:eastAsia="Times New Roman" w:hAnsi="Arial"/>
          <w:spacing w:val="-9"/>
        </w:rPr>
        <w:t>за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/>
          <w:spacing w:val="-8"/>
        </w:rPr>
        <w:t>против</w:t>
      </w:r>
      <w:proofErr w:type="gramStart"/>
      <w:r>
        <w:rPr>
          <w:rFonts w:ascii="Arial" w:eastAsia="Times New Roman" w:hAnsi="Arial" w:cs="Arial"/>
          <w:spacing w:val="-8"/>
        </w:rPr>
        <w:t xml:space="preserve"> .</w:t>
      </w:r>
      <w:proofErr w:type="gramEnd"/>
    </w:p>
    <w:p w:rsidR="00CC2797" w:rsidRDefault="00CC2797" w:rsidP="00CC2797">
      <w:pPr>
        <w:shd w:val="clear" w:color="auto" w:fill="FFFFFF"/>
        <w:ind w:left="5"/>
      </w:pPr>
      <w:r>
        <w:rPr>
          <w:rFonts w:eastAsia="Times New Roman"/>
          <w:spacing w:val="-10"/>
          <w:sz w:val="22"/>
          <w:szCs w:val="22"/>
        </w:rPr>
        <w:t>Рекомендации аттестационной комиссии</w:t>
      </w:r>
    </w:p>
    <w:p w:rsidR="00CC2797" w:rsidRDefault="00CC2797" w:rsidP="00CC2797">
      <w:pPr>
        <w:shd w:val="clear" w:color="auto" w:fill="FFFFFF"/>
        <w:ind w:left="5"/>
        <w:sectPr w:rsidR="00CC2797">
          <w:type w:val="continuous"/>
          <w:pgSz w:w="16834" w:h="11909" w:orient="landscape"/>
          <w:pgMar w:top="360" w:right="2640" w:bottom="360" w:left="1171" w:header="720" w:footer="720" w:gutter="0"/>
          <w:cols w:num="2" w:space="720" w:equalWidth="0">
            <w:col w:w="6734" w:space="1018"/>
            <w:col w:w="5270"/>
          </w:cols>
          <w:noEndnote/>
        </w:sectPr>
      </w:pPr>
    </w:p>
    <w:p w:rsidR="00CC2797" w:rsidRDefault="00CC2797" w:rsidP="00CC2797">
      <w:pPr>
        <w:shd w:val="clear" w:color="auto" w:fill="FFFFFF"/>
        <w:tabs>
          <w:tab w:val="left" w:leader="dot" w:pos="13387"/>
        </w:tabs>
        <w:spacing w:before="326"/>
        <w:ind w:left="7757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margin">
                  <wp:posOffset>6946265</wp:posOffset>
                </wp:positionH>
                <wp:positionV relativeFrom="paragraph">
                  <wp:posOffset>15240</wp:posOffset>
                </wp:positionV>
                <wp:extent cx="2121535" cy="0"/>
                <wp:effectExtent l="12700" t="6985" r="8890" b="1206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21535" cy="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46.95pt,1.2pt" to="714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" o:allowincell="f" strokeweight=".95pt">
                <w10:wrap anchorx="margin"/>
              </v:line>
            </w:pict>
          </mc:Fallback>
        </mc:AlternateContent>
      </w:r>
      <w:r>
        <w:rPr>
          <w:rFonts w:eastAsia="Times New Roman"/>
          <w:spacing w:val="-9"/>
          <w:sz w:val="22"/>
          <w:szCs w:val="22"/>
        </w:rPr>
        <w:t xml:space="preserve">СЛУШАЛИ: Аттестационные материалы на </w:t>
      </w:r>
      <w:proofErr w:type="gramStart"/>
      <w:r>
        <w:rPr>
          <w:rFonts w:eastAsia="Times New Roman"/>
          <w:spacing w:val="-9"/>
          <w:sz w:val="22"/>
          <w:szCs w:val="22"/>
        </w:rPr>
        <w:t>т</w:t>
      </w:r>
      <w:proofErr w:type="gramEnd"/>
      <w:r>
        <w:rPr>
          <w:rFonts w:eastAsia="Times New Roman"/>
          <w:spacing w:val="-9"/>
          <w:sz w:val="22"/>
          <w:szCs w:val="22"/>
        </w:rPr>
        <w:t>.</w:t>
      </w:r>
      <w:r>
        <w:rPr>
          <w:rFonts w:eastAsia="Times New Roman"/>
          <w:sz w:val="22"/>
          <w:szCs w:val="22"/>
        </w:rPr>
        <w:tab/>
      </w:r>
    </w:p>
    <w:p w:rsidR="00CC2797" w:rsidRDefault="00CC2797" w:rsidP="00CC2797">
      <w:pPr>
        <w:shd w:val="clear" w:color="auto" w:fill="FFFFFF"/>
        <w:spacing w:after="163"/>
        <w:ind w:left="7757"/>
      </w:pPr>
      <w:r>
        <w:rPr>
          <w:rFonts w:ascii="Arial" w:eastAsia="Times New Roman" w:hAnsi="Arial"/>
          <w:spacing w:val="-9"/>
        </w:rPr>
        <w:t>и</w:t>
      </w:r>
      <w:r>
        <w:rPr>
          <w:rFonts w:ascii="Arial" w:eastAsia="Times New Roman" w:hAnsi="Arial" w:cs="Arial"/>
          <w:spacing w:val="-9"/>
        </w:rPr>
        <w:t xml:space="preserve"> </w:t>
      </w:r>
      <w:r>
        <w:rPr>
          <w:rFonts w:ascii="Arial" w:eastAsia="Times New Roman" w:hAnsi="Arial"/>
          <w:spacing w:val="-9"/>
        </w:rPr>
        <w:t>т</w:t>
      </w:r>
      <w:r>
        <w:rPr>
          <w:rFonts w:ascii="Arial" w:eastAsia="Times New Roman" w:hAnsi="Arial" w:cs="Arial"/>
          <w:spacing w:val="-9"/>
        </w:rPr>
        <w:t xml:space="preserve">. </w:t>
      </w:r>
      <w:r>
        <w:rPr>
          <w:rFonts w:ascii="Arial" w:eastAsia="Times New Roman" w:hAnsi="Arial"/>
          <w:spacing w:val="-9"/>
        </w:rPr>
        <w:t>д</w:t>
      </w:r>
      <w:r>
        <w:rPr>
          <w:rFonts w:ascii="Arial" w:eastAsia="Times New Roman" w:hAnsi="Arial" w:cs="Arial"/>
          <w:spacing w:val="-9"/>
        </w:rPr>
        <w:t xml:space="preserve">. </w:t>
      </w:r>
      <w:r>
        <w:rPr>
          <w:rFonts w:ascii="Arial" w:eastAsia="Times New Roman" w:hAnsi="Arial"/>
          <w:spacing w:val="-9"/>
        </w:rPr>
        <w:t>по</w:t>
      </w:r>
      <w:r>
        <w:rPr>
          <w:rFonts w:ascii="Arial" w:eastAsia="Times New Roman" w:hAnsi="Arial" w:cs="Arial"/>
          <w:spacing w:val="-9"/>
        </w:rPr>
        <w:t xml:space="preserve"> </w:t>
      </w:r>
      <w:r>
        <w:rPr>
          <w:rFonts w:ascii="Arial" w:eastAsia="Times New Roman" w:hAnsi="Arial"/>
          <w:spacing w:val="-9"/>
        </w:rPr>
        <w:t>каждому</w:t>
      </w:r>
      <w:r>
        <w:rPr>
          <w:rFonts w:ascii="Arial" w:eastAsia="Times New Roman" w:hAnsi="Arial" w:cs="Arial"/>
          <w:spacing w:val="-9"/>
        </w:rPr>
        <w:t xml:space="preserve"> </w:t>
      </w:r>
      <w:r>
        <w:rPr>
          <w:rFonts w:ascii="Arial" w:eastAsia="Times New Roman" w:hAnsi="Arial"/>
          <w:spacing w:val="-9"/>
        </w:rPr>
        <w:t>аттестуемому</w:t>
      </w:r>
      <w:r>
        <w:rPr>
          <w:rFonts w:ascii="Arial" w:eastAsia="Times New Roman" w:hAnsi="Arial" w:cs="Arial"/>
          <w:spacing w:val="-9"/>
        </w:rPr>
        <w:t xml:space="preserve"> </w:t>
      </w:r>
      <w:r>
        <w:rPr>
          <w:rFonts w:ascii="Arial" w:eastAsia="Times New Roman" w:hAnsi="Arial"/>
          <w:spacing w:val="-9"/>
        </w:rPr>
        <w:t>работнику</w:t>
      </w:r>
      <w:r>
        <w:rPr>
          <w:rFonts w:ascii="Arial" w:eastAsia="Times New Roman" w:hAnsi="Arial" w:cs="Arial"/>
          <w:spacing w:val="-9"/>
        </w:rPr>
        <w:t xml:space="preserve"> </w:t>
      </w:r>
      <w:r>
        <w:rPr>
          <w:rFonts w:ascii="Arial" w:eastAsia="Times New Roman" w:hAnsi="Arial"/>
          <w:spacing w:val="-9"/>
        </w:rPr>
        <w:t>на</w:t>
      </w:r>
      <w:r>
        <w:rPr>
          <w:rFonts w:ascii="Arial" w:eastAsia="Times New Roman" w:hAnsi="Arial" w:cs="Arial"/>
          <w:spacing w:val="-9"/>
        </w:rPr>
        <w:t xml:space="preserve"> </w:t>
      </w:r>
      <w:r>
        <w:rPr>
          <w:rFonts w:ascii="Arial" w:eastAsia="Times New Roman" w:hAnsi="Arial"/>
          <w:spacing w:val="-9"/>
        </w:rPr>
        <w:t>данном</w:t>
      </w:r>
      <w:r>
        <w:rPr>
          <w:rFonts w:ascii="Arial" w:eastAsia="Times New Roman" w:hAnsi="Arial" w:cs="Arial"/>
          <w:spacing w:val="-9"/>
        </w:rPr>
        <w:t xml:space="preserve"> </w:t>
      </w:r>
      <w:r>
        <w:rPr>
          <w:rFonts w:ascii="Arial" w:eastAsia="Times New Roman" w:hAnsi="Arial"/>
          <w:spacing w:val="-9"/>
        </w:rPr>
        <w:t>заседании</w:t>
      </w:r>
    </w:p>
    <w:p w:rsidR="00CC2797" w:rsidRDefault="00CC2797" w:rsidP="00CC2797">
      <w:pPr>
        <w:shd w:val="clear" w:color="auto" w:fill="FFFFFF"/>
        <w:spacing w:after="163"/>
        <w:ind w:left="7757"/>
        <w:sectPr w:rsidR="00CC2797">
          <w:type w:val="continuous"/>
          <w:pgSz w:w="16834" w:h="11909" w:orient="landscape"/>
          <w:pgMar w:top="360" w:right="1172" w:bottom="360" w:left="1171" w:header="720" w:footer="720" w:gutter="0"/>
          <w:cols w:space="60"/>
          <w:noEndnote/>
        </w:sectPr>
      </w:pPr>
    </w:p>
    <w:p w:rsidR="00CC2797" w:rsidRDefault="00CC2797" w:rsidP="00CC2797">
      <w:pPr>
        <w:shd w:val="clear" w:color="auto" w:fill="FFFFFF"/>
        <w:tabs>
          <w:tab w:val="left" w:pos="2947"/>
          <w:tab w:val="left" w:pos="4210"/>
        </w:tabs>
        <w:spacing w:line="221" w:lineRule="exact"/>
      </w:pPr>
      <w:r>
        <w:rPr>
          <w:rFonts w:eastAsia="Times New Roman"/>
          <w:sz w:val="22"/>
          <w:szCs w:val="22"/>
        </w:rPr>
        <w:lastRenderedPageBreak/>
        <w:t>Председатель</w:t>
      </w:r>
      <w:r>
        <w:rPr>
          <w:rFonts w:eastAsia="Times New Roman"/>
          <w:sz w:val="22"/>
          <w:szCs w:val="22"/>
        </w:rPr>
        <w:br/>
      </w:r>
      <w:r>
        <w:rPr>
          <w:rFonts w:eastAsia="Times New Roman"/>
          <w:spacing w:val="-6"/>
          <w:sz w:val="22"/>
          <w:szCs w:val="22"/>
        </w:rPr>
        <w:t>счетной комиссии</w:t>
      </w:r>
      <w:r>
        <w:rPr>
          <w:rFonts w:ascii="Arial" w:eastAsia="Times New Roman" w:hAnsi="Arial" w:cs="Arial"/>
          <w:sz w:val="22"/>
          <w:szCs w:val="22"/>
        </w:rPr>
        <w:tab/>
      </w:r>
      <w:r>
        <w:rPr>
          <w:rFonts w:eastAsia="Times New Roman"/>
          <w:spacing w:val="-11"/>
          <w:sz w:val="22"/>
          <w:szCs w:val="22"/>
        </w:rPr>
        <w:t>подпись</w:t>
      </w:r>
      <w:r>
        <w:rPr>
          <w:rFonts w:ascii="Arial" w:eastAsia="Times New Roman" w:hAnsi="Arial" w:cs="Arial"/>
          <w:sz w:val="22"/>
          <w:szCs w:val="22"/>
        </w:rPr>
        <w:tab/>
      </w:r>
      <w:r>
        <w:rPr>
          <w:rFonts w:eastAsia="Times New Roman"/>
          <w:spacing w:val="-12"/>
          <w:sz w:val="22"/>
          <w:szCs w:val="22"/>
        </w:rPr>
        <w:t>расшифровка подписи</w:t>
      </w:r>
    </w:p>
    <w:p w:rsidR="00CC2797" w:rsidRDefault="00CC2797" w:rsidP="00CC2797">
      <w:pPr>
        <w:shd w:val="clear" w:color="auto" w:fill="FFFFFF"/>
        <w:tabs>
          <w:tab w:val="left" w:pos="2947"/>
          <w:tab w:val="left" w:pos="4210"/>
        </w:tabs>
        <w:spacing w:before="216"/>
      </w:pPr>
      <w:r>
        <w:rPr>
          <w:rFonts w:eastAsia="Times New Roman"/>
          <w:spacing w:val="-4"/>
          <w:sz w:val="22"/>
          <w:szCs w:val="22"/>
        </w:rPr>
        <w:t>Члены счетной комиссии</w:t>
      </w:r>
      <w:r>
        <w:rPr>
          <w:rFonts w:ascii="Arial" w:eastAsia="Times New Roman" w:hAnsi="Arial" w:cs="Arial"/>
          <w:sz w:val="22"/>
          <w:szCs w:val="22"/>
        </w:rPr>
        <w:tab/>
      </w:r>
      <w:r>
        <w:rPr>
          <w:rFonts w:eastAsia="Times New Roman"/>
          <w:spacing w:val="-11"/>
          <w:sz w:val="22"/>
          <w:szCs w:val="22"/>
        </w:rPr>
        <w:t>подпись</w:t>
      </w:r>
      <w:r>
        <w:rPr>
          <w:rFonts w:ascii="Arial" w:eastAsia="Times New Roman" w:hAnsi="Arial" w:cs="Arial"/>
          <w:sz w:val="22"/>
          <w:szCs w:val="22"/>
        </w:rPr>
        <w:tab/>
      </w:r>
      <w:r>
        <w:rPr>
          <w:rFonts w:eastAsia="Times New Roman"/>
          <w:spacing w:val="-12"/>
          <w:sz w:val="22"/>
          <w:szCs w:val="22"/>
        </w:rPr>
        <w:t>расшифровка подписи</w:t>
      </w:r>
    </w:p>
    <w:p w:rsidR="00CC2797" w:rsidRDefault="00CC2797" w:rsidP="00CC2797">
      <w:pPr>
        <w:shd w:val="clear" w:color="auto" w:fill="FFFFFF"/>
        <w:spacing w:before="514"/>
        <w:ind w:left="67"/>
      </w:pPr>
      <w:r>
        <w:br w:type="column"/>
      </w:r>
      <w:r>
        <w:rPr>
          <w:rFonts w:eastAsia="Times New Roman"/>
          <w:spacing w:val="-4"/>
          <w:sz w:val="22"/>
          <w:szCs w:val="22"/>
        </w:rPr>
        <w:lastRenderedPageBreak/>
        <w:t>Председатель</w:t>
      </w:r>
    </w:p>
    <w:p w:rsidR="00CC2797" w:rsidRDefault="00CC2797" w:rsidP="00CC2797">
      <w:pPr>
        <w:shd w:val="clear" w:color="auto" w:fill="FFFFFF"/>
        <w:tabs>
          <w:tab w:val="left" w:pos="3082"/>
        </w:tabs>
        <w:ind w:left="67"/>
      </w:pPr>
      <w:r>
        <w:rPr>
          <w:rFonts w:eastAsia="Times New Roman"/>
          <w:spacing w:val="-5"/>
          <w:sz w:val="22"/>
          <w:szCs w:val="22"/>
        </w:rPr>
        <w:t>аттестационной комиссии</w:t>
      </w:r>
      <w:r>
        <w:rPr>
          <w:rFonts w:ascii="Arial" w:eastAsia="Times New Roman" w:hAnsi="Arial" w:cs="Arial"/>
          <w:sz w:val="22"/>
          <w:szCs w:val="22"/>
        </w:rPr>
        <w:tab/>
      </w:r>
      <w:r>
        <w:rPr>
          <w:rFonts w:eastAsia="Times New Roman"/>
          <w:spacing w:val="-6"/>
          <w:sz w:val="22"/>
          <w:szCs w:val="22"/>
        </w:rPr>
        <w:t>подпись       расшифровка подписи</w:t>
      </w:r>
    </w:p>
    <w:p w:rsidR="00CC2797" w:rsidRDefault="00CC2797" w:rsidP="00CC2797">
      <w:pPr>
        <w:shd w:val="clear" w:color="auto" w:fill="FFFFFF"/>
        <w:spacing w:before="202"/>
      </w:pPr>
      <w:proofErr w:type="gramStart"/>
      <w:r>
        <w:rPr>
          <w:spacing w:val="-6"/>
          <w:sz w:val="22"/>
          <w:szCs w:val="22"/>
        </w:rPr>
        <w:t xml:space="preserve">[ </w:t>
      </w:r>
      <w:r>
        <w:rPr>
          <w:rFonts w:eastAsia="Times New Roman"/>
          <w:spacing w:val="-6"/>
          <w:sz w:val="22"/>
          <w:szCs w:val="22"/>
        </w:rPr>
        <w:t>Секретарь</w:t>
      </w:r>
      <w:proofErr w:type="gramEnd"/>
    </w:p>
    <w:p w:rsidR="00CC2797" w:rsidRDefault="00CC2797" w:rsidP="00CC2797">
      <w:pPr>
        <w:shd w:val="clear" w:color="auto" w:fill="FFFFFF"/>
        <w:tabs>
          <w:tab w:val="left" w:pos="3072"/>
        </w:tabs>
        <w:ind w:left="14"/>
      </w:pPr>
      <w:r>
        <w:rPr>
          <w:spacing w:val="-7"/>
          <w:sz w:val="22"/>
          <w:szCs w:val="22"/>
          <w:lang w:val="en-US"/>
        </w:rPr>
        <w:t>I</w:t>
      </w:r>
      <w:r w:rsidRPr="003F555B">
        <w:rPr>
          <w:spacing w:val="-7"/>
          <w:sz w:val="22"/>
          <w:szCs w:val="22"/>
        </w:rPr>
        <w:t xml:space="preserve"> </w:t>
      </w:r>
      <w:r>
        <w:rPr>
          <w:rFonts w:eastAsia="Times New Roman"/>
          <w:spacing w:val="-7"/>
          <w:sz w:val="22"/>
          <w:szCs w:val="22"/>
        </w:rPr>
        <w:t>аттестационной комиссии</w:t>
      </w:r>
      <w:r>
        <w:rPr>
          <w:rFonts w:ascii="Arial" w:eastAsia="Times New Roman" w:hAnsi="Arial" w:cs="Arial"/>
          <w:sz w:val="22"/>
          <w:szCs w:val="22"/>
        </w:rPr>
        <w:tab/>
      </w:r>
      <w:r>
        <w:rPr>
          <w:rFonts w:eastAsia="Times New Roman"/>
          <w:spacing w:val="-7"/>
          <w:sz w:val="22"/>
          <w:szCs w:val="22"/>
        </w:rPr>
        <w:t>подпись       расшифровка подписи</w:t>
      </w:r>
    </w:p>
    <w:p w:rsidR="00CC2797" w:rsidRDefault="00CC2797" w:rsidP="00CC2797">
      <w:pPr>
        <w:shd w:val="clear" w:color="auto" w:fill="FFFFFF"/>
        <w:tabs>
          <w:tab w:val="left" w:pos="3072"/>
        </w:tabs>
        <w:ind w:left="14"/>
        <w:sectPr w:rsidR="00CC2797">
          <w:type w:val="continuous"/>
          <w:pgSz w:w="16834" w:h="11909" w:orient="landscape"/>
          <w:pgMar w:top="360" w:right="1354" w:bottom="360" w:left="1598" w:header="720" w:footer="720" w:gutter="0"/>
          <w:cols w:num="2" w:space="720" w:equalWidth="0">
            <w:col w:w="6134" w:space="1598"/>
            <w:col w:w="6148"/>
          </w:cols>
          <w:noEndnote/>
        </w:sectPr>
      </w:pPr>
    </w:p>
    <w:p w:rsidR="00CC2797" w:rsidRDefault="00CC2797" w:rsidP="00CC2797">
      <w:pPr>
        <w:spacing w:before="806" w:line="1" w:lineRule="exact"/>
        <w:rPr>
          <w:rFonts w:ascii="Arial" w:hAnsi="Arial" w:cs="Arial"/>
          <w:sz w:val="2"/>
          <w:szCs w:val="2"/>
        </w:rPr>
      </w:pPr>
    </w:p>
    <w:p w:rsidR="00CC2797" w:rsidRDefault="00CC2797" w:rsidP="00CC2797">
      <w:pPr>
        <w:shd w:val="clear" w:color="auto" w:fill="FFFFFF"/>
        <w:spacing w:before="120"/>
      </w:pPr>
      <w:r>
        <w:rPr>
          <w:rFonts w:eastAsia="Times New Roman"/>
          <w:b/>
          <w:bCs/>
          <w:spacing w:val="-16"/>
          <w:sz w:val="22"/>
          <w:szCs w:val="22"/>
        </w:rPr>
        <w:t>ФОРМА 4</w:t>
      </w:r>
    </w:p>
    <w:p w:rsidR="00CC2797" w:rsidRDefault="00CC2797" w:rsidP="00CC2797">
      <w:pPr>
        <w:shd w:val="clear" w:color="auto" w:fill="FFFFFF"/>
      </w:pPr>
      <w:r>
        <w:br w:type="column"/>
      </w:r>
      <w:r>
        <w:rPr>
          <w:rFonts w:eastAsia="Times New Roman"/>
          <w:b/>
          <w:bCs/>
          <w:spacing w:val="-18"/>
          <w:sz w:val="22"/>
          <w:szCs w:val="22"/>
        </w:rPr>
        <w:lastRenderedPageBreak/>
        <w:t>ФОРМА 5</w:t>
      </w:r>
    </w:p>
    <w:p w:rsidR="00CC2797" w:rsidRDefault="00CC2797" w:rsidP="00CC2797">
      <w:pPr>
        <w:shd w:val="clear" w:color="auto" w:fill="FFFFFF"/>
        <w:sectPr w:rsidR="00CC2797">
          <w:pgSz w:w="16834" w:h="11909" w:orient="landscape"/>
          <w:pgMar w:top="360" w:right="1383" w:bottom="360" w:left="6662" w:header="720" w:footer="720" w:gutter="0"/>
          <w:cols w:num="2" w:space="720" w:equalWidth="0">
            <w:col w:w="926" w:space="6946"/>
            <w:col w:w="916"/>
          </w:cols>
          <w:noEndnote/>
        </w:sectPr>
      </w:pPr>
    </w:p>
    <w:p w:rsidR="00CC2797" w:rsidRDefault="00CC2797" w:rsidP="00CC2797">
      <w:pPr>
        <w:spacing w:before="312" w:line="1" w:lineRule="exact"/>
        <w:rPr>
          <w:rFonts w:ascii="Arial" w:hAnsi="Arial" w:cs="Arial"/>
          <w:sz w:val="2"/>
          <w:szCs w:val="2"/>
        </w:rPr>
      </w:pPr>
    </w:p>
    <w:p w:rsidR="00CC2797" w:rsidRDefault="00CC2797" w:rsidP="00CC2797">
      <w:pPr>
        <w:shd w:val="clear" w:color="auto" w:fill="FFFFFF"/>
        <w:sectPr w:rsidR="00CC2797">
          <w:type w:val="continuous"/>
          <w:pgSz w:w="16834" w:h="11909" w:orient="landscape"/>
          <w:pgMar w:top="360" w:right="2031" w:bottom="360" w:left="1382" w:header="720" w:footer="720" w:gutter="0"/>
          <w:cols w:space="60"/>
          <w:noEndnote/>
        </w:sectPr>
      </w:pPr>
    </w:p>
    <w:p w:rsidR="00CC2797" w:rsidRDefault="00CC2797" w:rsidP="00CC2797">
      <w:pPr>
        <w:shd w:val="clear" w:color="auto" w:fill="FFFFFF"/>
        <w:spacing w:before="211"/>
        <w:ind w:left="1464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margin">
                  <wp:posOffset>4279265</wp:posOffset>
                </wp:positionH>
                <wp:positionV relativeFrom="paragraph">
                  <wp:posOffset>-103505</wp:posOffset>
                </wp:positionV>
                <wp:extent cx="0" cy="6858000"/>
                <wp:effectExtent l="22860" t="17780" r="15240" b="2032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0"/>
                        </a:xfrm>
                        <a:prstGeom prst="line">
                          <a:avLst/>
                        </a:prstGeom>
                        <a:noFill/>
                        <a:ln w="273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336.95pt,-8.15pt" to="336.95pt,53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" o:allowincell="f" strokeweight="2.15pt">
                <w10:wrap anchorx="margin"/>
              </v:line>
            </w:pict>
          </mc:Fallback>
        </mc:AlternateContent>
      </w:r>
      <w:r>
        <w:rPr>
          <w:rFonts w:eastAsia="Times New Roman"/>
          <w:b/>
          <w:bCs/>
          <w:spacing w:val="-15"/>
          <w:sz w:val="22"/>
          <w:szCs w:val="22"/>
        </w:rPr>
        <w:t>АТТЕСТАЦИОННЫЙ ЛИСТ</w:t>
      </w:r>
    </w:p>
    <w:p w:rsidR="00CC2797" w:rsidRDefault="00CC2797" w:rsidP="00CC2797">
      <w:pPr>
        <w:numPr>
          <w:ilvl w:val="0"/>
          <w:numId w:val="17"/>
        </w:numPr>
        <w:shd w:val="clear" w:color="auto" w:fill="FFFFFF"/>
        <w:tabs>
          <w:tab w:val="left" w:pos="494"/>
        </w:tabs>
        <w:spacing w:before="470"/>
        <w:rPr>
          <w:spacing w:val="-27"/>
          <w:sz w:val="22"/>
          <w:szCs w:val="22"/>
        </w:rPr>
      </w:pPr>
      <w:r>
        <w:rPr>
          <w:rFonts w:eastAsia="Times New Roman"/>
          <w:spacing w:val="-9"/>
          <w:sz w:val="22"/>
          <w:szCs w:val="22"/>
        </w:rPr>
        <w:t>Фамилия, имя, отчество</w:t>
      </w:r>
    </w:p>
    <w:p w:rsidR="00CC2797" w:rsidRDefault="00CC2797" w:rsidP="00CC2797">
      <w:pPr>
        <w:numPr>
          <w:ilvl w:val="0"/>
          <w:numId w:val="17"/>
        </w:numPr>
        <w:shd w:val="clear" w:color="auto" w:fill="FFFFFF"/>
        <w:tabs>
          <w:tab w:val="left" w:pos="494"/>
        </w:tabs>
        <w:rPr>
          <w:spacing w:val="-16"/>
          <w:sz w:val="22"/>
          <w:szCs w:val="22"/>
        </w:rPr>
      </w:pPr>
      <w:r>
        <w:rPr>
          <w:rFonts w:eastAsia="Times New Roman"/>
          <w:spacing w:val="-9"/>
          <w:sz w:val="22"/>
          <w:szCs w:val="22"/>
        </w:rPr>
        <w:t>Занимаемая должность на момент аттестации, дата назначения</w:t>
      </w:r>
    </w:p>
    <w:p w:rsidR="00CC2797" w:rsidRDefault="00CC2797" w:rsidP="00CC2797">
      <w:pPr>
        <w:numPr>
          <w:ilvl w:val="0"/>
          <w:numId w:val="17"/>
        </w:numPr>
        <w:shd w:val="clear" w:color="auto" w:fill="FFFFFF"/>
        <w:tabs>
          <w:tab w:val="left" w:pos="494"/>
        </w:tabs>
        <w:spacing w:before="24" w:line="230" w:lineRule="exact"/>
        <w:rPr>
          <w:spacing w:val="-16"/>
          <w:sz w:val="22"/>
          <w:szCs w:val="22"/>
        </w:rPr>
      </w:pPr>
      <w:r>
        <w:rPr>
          <w:rFonts w:eastAsia="Times New Roman"/>
          <w:spacing w:val="-10"/>
          <w:sz w:val="22"/>
          <w:szCs w:val="22"/>
        </w:rPr>
        <w:t>Год рождения</w:t>
      </w:r>
    </w:p>
    <w:p w:rsidR="00CC2797" w:rsidRDefault="00CC2797" w:rsidP="00CC2797">
      <w:pPr>
        <w:numPr>
          <w:ilvl w:val="0"/>
          <w:numId w:val="17"/>
        </w:numPr>
        <w:shd w:val="clear" w:color="auto" w:fill="FFFFFF"/>
        <w:tabs>
          <w:tab w:val="left" w:pos="494"/>
        </w:tabs>
        <w:spacing w:line="230" w:lineRule="exact"/>
        <w:rPr>
          <w:spacing w:val="-11"/>
          <w:sz w:val="22"/>
          <w:szCs w:val="22"/>
        </w:rPr>
      </w:pPr>
      <w:r>
        <w:rPr>
          <w:rFonts w:eastAsia="Times New Roman"/>
          <w:spacing w:val="-9"/>
          <w:sz w:val="22"/>
          <w:szCs w:val="22"/>
        </w:rPr>
        <w:t>Национальность</w:t>
      </w:r>
    </w:p>
    <w:p w:rsidR="00CC2797" w:rsidRDefault="00CC2797" w:rsidP="00CC2797">
      <w:pPr>
        <w:numPr>
          <w:ilvl w:val="0"/>
          <w:numId w:val="17"/>
        </w:numPr>
        <w:shd w:val="clear" w:color="auto" w:fill="FFFFFF"/>
        <w:tabs>
          <w:tab w:val="left" w:pos="494"/>
        </w:tabs>
        <w:spacing w:line="230" w:lineRule="exact"/>
        <w:rPr>
          <w:spacing w:val="-20"/>
          <w:sz w:val="22"/>
          <w:szCs w:val="22"/>
        </w:rPr>
      </w:pPr>
      <w:r>
        <w:rPr>
          <w:rFonts w:eastAsia="Times New Roman"/>
          <w:spacing w:val="-10"/>
          <w:sz w:val="22"/>
          <w:szCs w:val="22"/>
        </w:rPr>
        <w:t>Образование</w:t>
      </w:r>
    </w:p>
    <w:p w:rsidR="00CC2797" w:rsidRDefault="00CC2797" w:rsidP="00CC2797">
      <w:pPr>
        <w:numPr>
          <w:ilvl w:val="0"/>
          <w:numId w:val="17"/>
        </w:numPr>
        <w:shd w:val="clear" w:color="auto" w:fill="FFFFFF"/>
        <w:tabs>
          <w:tab w:val="left" w:pos="494"/>
        </w:tabs>
        <w:spacing w:line="230" w:lineRule="exact"/>
        <w:rPr>
          <w:spacing w:val="-18"/>
          <w:sz w:val="22"/>
          <w:szCs w:val="22"/>
        </w:rPr>
      </w:pPr>
      <w:r>
        <w:rPr>
          <w:rFonts w:eastAsia="Times New Roman"/>
          <w:spacing w:val="-8"/>
          <w:sz w:val="22"/>
          <w:szCs w:val="22"/>
        </w:rPr>
        <w:t xml:space="preserve">Когда </w:t>
      </w:r>
      <w:proofErr w:type="gramStart"/>
      <w:r>
        <w:rPr>
          <w:rFonts w:eastAsia="Times New Roman"/>
          <w:spacing w:val="-8"/>
          <w:sz w:val="22"/>
          <w:szCs w:val="22"/>
        </w:rPr>
        <w:t>н</w:t>
      </w:r>
      <w:proofErr w:type="gramEnd"/>
      <w:r>
        <w:rPr>
          <w:rFonts w:eastAsia="Times New Roman"/>
          <w:spacing w:val="-8"/>
          <w:sz w:val="22"/>
          <w:szCs w:val="22"/>
        </w:rPr>
        <w:t xml:space="preserve"> какое учебное заведение окончил</w:t>
      </w:r>
    </w:p>
    <w:p w:rsidR="00CC2797" w:rsidRDefault="00CC2797" w:rsidP="00CC2797">
      <w:pPr>
        <w:numPr>
          <w:ilvl w:val="0"/>
          <w:numId w:val="17"/>
        </w:numPr>
        <w:shd w:val="clear" w:color="auto" w:fill="FFFFFF"/>
        <w:tabs>
          <w:tab w:val="left" w:pos="494"/>
        </w:tabs>
        <w:spacing w:line="230" w:lineRule="exact"/>
        <w:rPr>
          <w:spacing w:val="-15"/>
          <w:sz w:val="22"/>
          <w:szCs w:val="22"/>
        </w:rPr>
      </w:pPr>
      <w:r>
        <w:rPr>
          <w:rFonts w:eastAsia="Times New Roman"/>
          <w:spacing w:val="-8"/>
          <w:sz w:val="22"/>
          <w:szCs w:val="22"/>
        </w:rPr>
        <w:t>Общий трудовой стаж, в том числе библиотечный</w:t>
      </w:r>
    </w:p>
    <w:p w:rsidR="00CC2797" w:rsidRDefault="00CC2797" w:rsidP="00CC2797">
      <w:pPr>
        <w:numPr>
          <w:ilvl w:val="0"/>
          <w:numId w:val="17"/>
        </w:numPr>
        <w:shd w:val="clear" w:color="auto" w:fill="FFFFFF"/>
        <w:tabs>
          <w:tab w:val="left" w:pos="494"/>
        </w:tabs>
        <w:spacing w:line="230" w:lineRule="exact"/>
        <w:rPr>
          <w:spacing w:val="-20"/>
          <w:sz w:val="22"/>
          <w:szCs w:val="22"/>
        </w:rPr>
      </w:pPr>
      <w:r>
        <w:rPr>
          <w:rFonts w:eastAsia="Times New Roman"/>
          <w:spacing w:val="-9"/>
          <w:sz w:val="22"/>
          <w:szCs w:val="22"/>
        </w:rPr>
        <w:t>Год прохождения курсов повышения квалификации</w:t>
      </w:r>
    </w:p>
    <w:p w:rsidR="00CC2797" w:rsidRDefault="00CC2797" w:rsidP="00CC2797">
      <w:pPr>
        <w:numPr>
          <w:ilvl w:val="0"/>
          <w:numId w:val="17"/>
        </w:numPr>
        <w:shd w:val="clear" w:color="auto" w:fill="FFFFFF"/>
        <w:tabs>
          <w:tab w:val="left" w:pos="494"/>
        </w:tabs>
        <w:rPr>
          <w:spacing w:val="-18"/>
          <w:sz w:val="22"/>
          <w:szCs w:val="22"/>
        </w:rPr>
      </w:pPr>
      <w:r>
        <w:rPr>
          <w:rFonts w:eastAsia="Times New Roman"/>
          <w:spacing w:val="-11"/>
          <w:sz w:val="22"/>
          <w:szCs w:val="22"/>
        </w:rPr>
        <w:t>Награды</w:t>
      </w:r>
    </w:p>
    <w:p w:rsidR="00CC2797" w:rsidRDefault="00CC2797" w:rsidP="00CC2797">
      <w:pPr>
        <w:rPr>
          <w:rFonts w:ascii="Arial" w:hAnsi="Arial" w:cs="Arial"/>
          <w:sz w:val="2"/>
          <w:szCs w:val="2"/>
        </w:rPr>
      </w:pPr>
    </w:p>
    <w:p w:rsidR="00CC2797" w:rsidRDefault="00CC2797" w:rsidP="00CC2797">
      <w:pPr>
        <w:numPr>
          <w:ilvl w:val="0"/>
          <w:numId w:val="18"/>
        </w:numPr>
        <w:shd w:val="clear" w:color="auto" w:fill="FFFFFF"/>
        <w:tabs>
          <w:tab w:val="left" w:pos="581"/>
        </w:tabs>
        <w:ind w:left="62"/>
        <w:rPr>
          <w:spacing w:val="-22"/>
          <w:sz w:val="22"/>
          <w:szCs w:val="22"/>
        </w:rPr>
      </w:pPr>
      <w:r>
        <w:rPr>
          <w:rFonts w:eastAsia="Times New Roman"/>
          <w:spacing w:val="-8"/>
          <w:sz w:val="22"/>
          <w:szCs w:val="22"/>
        </w:rPr>
        <w:t>Административные взыскания, когда и кем наложены</w:t>
      </w:r>
    </w:p>
    <w:p w:rsidR="00CC2797" w:rsidRDefault="00CC2797" w:rsidP="00CC2797">
      <w:pPr>
        <w:numPr>
          <w:ilvl w:val="0"/>
          <w:numId w:val="18"/>
        </w:numPr>
        <w:shd w:val="clear" w:color="auto" w:fill="FFFFFF"/>
        <w:tabs>
          <w:tab w:val="left" w:pos="581"/>
        </w:tabs>
        <w:ind w:left="62"/>
        <w:rPr>
          <w:spacing w:val="-22"/>
          <w:sz w:val="22"/>
          <w:szCs w:val="22"/>
        </w:rPr>
      </w:pPr>
      <w:r>
        <w:rPr>
          <w:rFonts w:eastAsia="Times New Roman"/>
          <w:spacing w:val="-8"/>
          <w:sz w:val="22"/>
          <w:szCs w:val="22"/>
        </w:rPr>
        <w:t>Оценка деятельности работника и результаты голосования</w:t>
      </w:r>
    </w:p>
    <w:p w:rsidR="00CC2797" w:rsidRDefault="00CC2797" w:rsidP="00CC2797">
      <w:pPr>
        <w:numPr>
          <w:ilvl w:val="0"/>
          <w:numId w:val="18"/>
        </w:numPr>
        <w:shd w:val="clear" w:color="auto" w:fill="FFFFFF"/>
        <w:tabs>
          <w:tab w:val="left" w:pos="581"/>
        </w:tabs>
        <w:ind w:left="62"/>
        <w:rPr>
          <w:spacing w:val="-21"/>
          <w:sz w:val="22"/>
          <w:szCs w:val="22"/>
        </w:rPr>
      </w:pPr>
      <w:r>
        <w:rPr>
          <w:rFonts w:eastAsia="Times New Roman"/>
          <w:spacing w:val="-9"/>
          <w:sz w:val="22"/>
          <w:szCs w:val="22"/>
        </w:rPr>
        <w:t>Рекомендации аттестационной комиссии</w:t>
      </w:r>
    </w:p>
    <w:p w:rsidR="00CC2797" w:rsidRDefault="00CC2797" w:rsidP="00CC2797">
      <w:pPr>
        <w:shd w:val="clear" w:color="auto" w:fill="FFFFFF"/>
        <w:ind w:left="2722"/>
      </w:pPr>
      <w:r>
        <w:rPr>
          <w:spacing w:val="-21"/>
          <w:sz w:val="22"/>
          <w:szCs w:val="22"/>
        </w:rPr>
        <w:br w:type="column"/>
      </w:r>
      <w:r>
        <w:rPr>
          <w:rFonts w:eastAsia="Times New Roman"/>
          <w:b/>
          <w:bCs/>
          <w:spacing w:val="-16"/>
          <w:sz w:val="22"/>
          <w:szCs w:val="22"/>
        </w:rPr>
        <w:lastRenderedPageBreak/>
        <w:t>УДОСТОВЕРЕНИЕ</w:t>
      </w:r>
    </w:p>
    <w:p w:rsidR="00CC2797" w:rsidRDefault="00CC2797" w:rsidP="00CC2797">
      <w:pPr>
        <w:shd w:val="clear" w:color="auto" w:fill="FFFFFF"/>
        <w:tabs>
          <w:tab w:val="left" w:leader="underscore" w:pos="3922"/>
        </w:tabs>
        <w:spacing w:before="221" w:line="230" w:lineRule="exact"/>
        <w:ind w:left="10" w:right="2016"/>
      </w:pPr>
      <w:r>
        <w:rPr>
          <w:rFonts w:eastAsia="Times New Roman"/>
          <w:spacing w:val="-9"/>
          <w:sz w:val="22"/>
          <w:szCs w:val="22"/>
        </w:rPr>
        <w:t>О присвоении квалификационной категории</w:t>
      </w:r>
      <w:r>
        <w:rPr>
          <w:rFonts w:eastAsia="Times New Roman"/>
          <w:spacing w:val="-9"/>
          <w:sz w:val="22"/>
          <w:szCs w:val="22"/>
        </w:rPr>
        <w:t xml:space="preserve"> </w:t>
      </w:r>
      <w:r>
        <w:rPr>
          <w:rFonts w:eastAsia="Times New Roman"/>
          <w:spacing w:val="-10"/>
          <w:sz w:val="22"/>
          <w:szCs w:val="22"/>
        </w:rPr>
        <w:t>Настоящее удостоверение выдано</w:t>
      </w:r>
      <w:r>
        <w:rPr>
          <w:rFonts w:eastAsia="Times New Roman"/>
          <w:sz w:val="22"/>
          <w:szCs w:val="22"/>
        </w:rPr>
        <w:tab/>
      </w:r>
    </w:p>
    <w:p w:rsidR="00CC2797" w:rsidRDefault="00CC2797" w:rsidP="00CC2797">
      <w:pPr>
        <w:shd w:val="clear" w:color="auto" w:fill="FFFFFF"/>
        <w:spacing w:before="240"/>
        <w:ind w:left="2938"/>
      </w:pPr>
      <w:proofErr w:type="gramStart"/>
      <w:r>
        <w:rPr>
          <w:b/>
          <w:bCs/>
          <w:sz w:val="12"/>
          <w:szCs w:val="12"/>
        </w:rPr>
        <w:t>(</w:t>
      </w:r>
      <w:r>
        <w:rPr>
          <w:rFonts w:eastAsia="Times New Roman"/>
          <w:b/>
          <w:bCs/>
          <w:sz w:val="12"/>
          <w:szCs w:val="12"/>
        </w:rPr>
        <w:t>фамилия, имя, отчество^</w:t>
      </w:r>
      <w:r>
        <w:rPr>
          <w:rFonts w:eastAsia="Times New Roman"/>
          <w:b/>
          <w:bCs/>
          <w:sz w:val="12"/>
          <w:szCs w:val="12"/>
          <w:vertAlign w:val="superscript"/>
        </w:rPr>
        <w:t>-</w:t>
      </w:r>
      <w:r>
        <w:rPr>
          <w:rFonts w:eastAsia="Times New Roman"/>
          <w:b/>
          <w:bCs/>
          <w:sz w:val="12"/>
          <w:szCs w:val="12"/>
        </w:rPr>
        <w:t>~</w:t>
      </w:r>
      <w:proofErr w:type="gramEnd"/>
    </w:p>
    <w:p w:rsidR="00CC2797" w:rsidRDefault="00CC2797" w:rsidP="00CC2797">
      <w:pPr>
        <w:shd w:val="clear" w:color="auto" w:fill="FFFFFF"/>
        <w:tabs>
          <w:tab w:val="left" w:leader="underscore" w:pos="830"/>
          <w:tab w:val="left" w:leader="underscore" w:pos="2434"/>
          <w:tab w:val="left" w:leader="underscore" w:pos="2995"/>
          <w:tab w:val="left" w:leader="underscore" w:pos="5630"/>
        </w:tabs>
        <w:spacing w:before="106" w:line="230" w:lineRule="exact"/>
        <w:ind w:right="403"/>
      </w:pPr>
      <w:r>
        <w:rPr>
          <w:rFonts w:eastAsia="Times New Roman"/>
          <w:spacing w:val="-9"/>
          <w:sz w:val="22"/>
          <w:szCs w:val="22"/>
        </w:rPr>
        <w:t>в том, что в соответствии с решением аттестационной комиссии</w:t>
      </w:r>
      <w:r>
        <w:rPr>
          <w:rFonts w:eastAsia="Times New Roman"/>
          <w:spacing w:val="-9"/>
          <w:sz w:val="22"/>
          <w:szCs w:val="22"/>
        </w:rPr>
        <w:br/>
      </w:r>
      <w:r>
        <w:rPr>
          <w:rFonts w:eastAsia="Times New Roman"/>
          <w:spacing w:val="-10"/>
          <w:sz w:val="22"/>
          <w:szCs w:val="22"/>
        </w:rPr>
        <w:t>от "</w:t>
      </w:r>
      <w:r>
        <w:rPr>
          <w:rFonts w:eastAsia="Times New Roman"/>
          <w:sz w:val="22"/>
          <w:szCs w:val="22"/>
        </w:rPr>
        <w:tab/>
        <w:t>"</w:t>
      </w:r>
      <w:r>
        <w:rPr>
          <w:rFonts w:eastAsia="Times New Roman"/>
          <w:sz w:val="22"/>
          <w:szCs w:val="22"/>
        </w:rPr>
        <w:tab/>
      </w:r>
      <w:r>
        <w:rPr>
          <w:rFonts w:eastAsia="Times New Roman"/>
          <w:spacing w:val="-14"/>
          <w:sz w:val="22"/>
          <w:szCs w:val="22"/>
        </w:rPr>
        <w:t>20</w:t>
      </w:r>
      <w:r>
        <w:rPr>
          <w:rFonts w:eastAsia="Times New Roman"/>
          <w:sz w:val="22"/>
          <w:szCs w:val="22"/>
        </w:rPr>
        <w:tab/>
      </w:r>
      <w:r>
        <w:rPr>
          <w:rFonts w:eastAsia="Times New Roman"/>
          <w:spacing w:val="-5"/>
          <w:sz w:val="22"/>
          <w:szCs w:val="22"/>
        </w:rPr>
        <w:t>г. и приказом</w:t>
      </w:r>
      <w:r>
        <w:rPr>
          <w:rFonts w:eastAsia="Times New Roman"/>
          <w:sz w:val="22"/>
          <w:szCs w:val="22"/>
        </w:rPr>
        <w:tab/>
      </w:r>
    </w:p>
    <w:p w:rsidR="00CC2797" w:rsidRDefault="00CC2797" w:rsidP="00CC2797">
      <w:pPr>
        <w:shd w:val="clear" w:color="auto" w:fill="FFFFFF"/>
        <w:spacing w:before="245"/>
        <w:ind w:left="2270"/>
      </w:pPr>
      <w:r>
        <w:rPr>
          <w:b/>
          <w:bCs/>
          <w:sz w:val="12"/>
          <w:szCs w:val="12"/>
        </w:rPr>
        <w:t>(</w:t>
      </w:r>
      <w:r>
        <w:rPr>
          <w:rFonts w:eastAsia="Times New Roman"/>
          <w:b/>
          <w:bCs/>
          <w:sz w:val="12"/>
          <w:szCs w:val="12"/>
        </w:rPr>
        <w:t>полное наименование учреждения образования)</w:t>
      </w:r>
    </w:p>
    <w:p w:rsidR="00CC2797" w:rsidRDefault="00CC2797" w:rsidP="00CC2797">
      <w:pPr>
        <w:framePr w:h="254" w:hRule="exact" w:hSpace="38" w:wrap="auto" w:vAnchor="text" w:hAnchor="text" w:x="2382" w:y="44"/>
        <w:shd w:val="clear" w:color="auto" w:fill="FFFFFF"/>
      </w:pPr>
      <w:r>
        <w:rPr>
          <w:sz w:val="22"/>
          <w:szCs w:val="22"/>
        </w:rPr>
        <w:t xml:space="preserve">20        </w:t>
      </w:r>
      <w:r>
        <w:rPr>
          <w:rFonts w:eastAsia="Times New Roman"/>
          <w:sz w:val="22"/>
          <w:szCs w:val="22"/>
        </w:rPr>
        <w:t>г. №</w:t>
      </w:r>
    </w:p>
    <w:p w:rsidR="00CC2797" w:rsidRDefault="00CC2797" w:rsidP="00CC2797">
      <w:pPr>
        <w:framePr w:h="164" w:hRule="exact" w:hSpace="38" w:wrap="auto" w:vAnchor="text" w:hAnchor="text" w:x="1" w:y="97"/>
        <w:shd w:val="clear" w:color="auto" w:fill="FFFFFF"/>
      </w:pPr>
      <w:r>
        <w:rPr>
          <w:rFonts w:ascii="Arial" w:eastAsia="Times New Roman" w:hAnsi="Arial"/>
          <w:b/>
          <w:bCs/>
          <w:sz w:val="14"/>
          <w:szCs w:val="14"/>
        </w:rPr>
        <w:t>ОТ</w:t>
      </w:r>
    </w:p>
    <w:p w:rsidR="00CC2797" w:rsidRDefault="00CC2797" w:rsidP="00CC2797">
      <w:pPr>
        <w:shd w:val="clear" w:color="auto" w:fill="FFFFFF"/>
        <w:spacing w:before="101"/>
        <w:jc w:val="right"/>
      </w:pPr>
      <w:r>
        <w:rPr>
          <w:rFonts w:eastAsia="Times New Roman"/>
          <w:spacing w:val="-9"/>
          <w:sz w:val="22"/>
          <w:szCs w:val="22"/>
        </w:rPr>
        <w:t xml:space="preserve">ей (ему) </w:t>
      </w:r>
      <w:proofErr w:type="gramStart"/>
      <w:r>
        <w:rPr>
          <w:rFonts w:eastAsia="Times New Roman"/>
          <w:spacing w:val="-9"/>
          <w:sz w:val="22"/>
          <w:szCs w:val="22"/>
        </w:rPr>
        <w:t>присвоена</w:t>
      </w:r>
      <w:proofErr w:type="gramEnd"/>
    </w:p>
    <w:p w:rsidR="00CC2797" w:rsidRDefault="00CC2797" w:rsidP="00CC2797">
      <w:pPr>
        <w:shd w:val="clear" w:color="auto" w:fill="FFFFFF"/>
      </w:pPr>
      <w:r>
        <w:rPr>
          <w:rFonts w:eastAsia="Times New Roman"/>
          <w:spacing w:val="-11"/>
          <w:sz w:val="22"/>
          <w:szCs w:val="22"/>
        </w:rPr>
        <w:t>квалификационная категория</w:t>
      </w:r>
    </w:p>
    <w:p w:rsidR="00CC2797" w:rsidRDefault="00CC2797" w:rsidP="00CC2797">
      <w:pPr>
        <w:shd w:val="clear" w:color="auto" w:fill="FFFFFF"/>
        <w:spacing w:before="254"/>
        <w:ind w:left="2227"/>
      </w:pPr>
      <w:r>
        <w:rPr>
          <w:b/>
          <w:bCs/>
          <w:sz w:val="12"/>
          <w:szCs w:val="12"/>
        </w:rPr>
        <w:t>(</w:t>
      </w:r>
      <w:r>
        <w:rPr>
          <w:rFonts w:eastAsia="Times New Roman"/>
          <w:b/>
          <w:bCs/>
          <w:sz w:val="12"/>
          <w:szCs w:val="12"/>
        </w:rPr>
        <w:t>наименование должности и прописью категории)</w:t>
      </w:r>
    </w:p>
    <w:p w:rsidR="00CC2797" w:rsidRDefault="00CC2797" w:rsidP="00CC2797">
      <w:pPr>
        <w:shd w:val="clear" w:color="auto" w:fill="FFFFFF"/>
        <w:spacing w:before="254"/>
        <w:ind w:left="2227"/>
        <w:sectPr w:rsidR="00CC2797">
          <w:type w:val="continuous"/>
          <w:pgSz w:w="16834" w:h="11909" w:orient="landscape"/>
          <w:pgMar w:top="360" w:right="2031" w:bottom="360" w:left="1382" w:header="720" w:footer="720" w:gutter="0"/>
          <w:cols w:num="2" w:space="720" w:equalWidth="0">
            <w:col w:w="5942" w:space="1363"/>
            <w:col w:w="6115"/>
          </w:cols>
          <w:noEndnote/>
        </w:sectPr>
      </w:pPr>
    </w:p>
    <w:p w:rsidR="00CC2797" w:rsidRDefault="00CC2797" w:rsidP="00CC2797">
      <w:pPr>
        <w:spacing w:before="110" w:line="1" w:lineRule="exact"/>
        <w:rPr>
          <w:rFonts w:ascii="Arial" w:hAnsi="Arial" w:cs="Arial"/>
          <w:sz w:val="2"/>
          <w:szCs w:val="2"/>
        </w:rPr>
      </w:pPr>
    </w:p>
    <w:p w:rsidR="00CC2797" w:rsidRDefault="00CC2797" w:rsidP="00CC2797">
      <w:pPr>
        <w:shd w:val="clear" w:color="auto" w:fill="FFFFFF"/>
        <w:spacing w:before="254"/>
        <w:ind w:left="2227"/>
        <w:sectPr w:rsidR="00CC2797">
          <w:type w:val="continuous"/>
          <w:pgSz w:w="16834" w:h="11909" w:orient="landscape"/>
          <w:pgMar w:top="360" w:right="2118" w:bottom="360" w:left="1449" w:header="720" w:footer="720" w:gutter="0"/>
          <w:cols w:space="60"/>
          <w:noEndnote/>
        </w:sectPr>
      </w:pPr>
    </w:p>
    <w:p w:rsidR="00CC2797" w:rsidRDefault="00CC2797" w:rsidP="00CC2797">
      <w:pPr>
        <w:shd w:val="clear" w:color="auto" w:fill="FFFFFF"/>
        <w:spacing w:before="168" w:line="466" w:lineRule="exact"/>
        <w:ind w:left="10"/>
      </w:pPr>
      <w:r>
        <w:rPr>
          <w:rFonts w:eastAsia="Times New Roman"/>
          <w:b/>
          <w:bCs/>
          <w:spacing w:val="-12"/>
          <w:sz w:val="22"/>
          <w:szCs w:val="22"/>
        </w:rPr>
        <w:lastRenderedPageBreak/>
        <w:t xml:space="preserve">Председатель аттестационной комиссии </w:t>
      </w:r>
      <w:r>
        <w:rPr>
          <w:rFonts w:eastAsia="Times New Roman"/>
          <w:b/>
          <w:bCs/>
          <w:spacing w:val="-10"/>
          <w:sz w:val="22"/>
          <w:szCs w:val="22"/>
        </w:rPr>
        <w:t>Секретарь аттестационной комиссии Члены аттестационной комиссии</w:t>
      </w:r>
    </w:p>
    <w:p w:rsidR="00CC2797" w:rsidRDefault="00CC2797" w:rsidP="00CC2797">
      <w:pPr>
        <w:shd w:val="clear" w:color="auto" w:fill="FFFFFF"/>
        <w:spacing w:line="230" w:lineRule="exact"/>
      </w:pPr>
      <w:r>
        <w:br w:type="column"/>
      </w:r>
      <w:r>
        <w:rPr>
          <w:rFonts w:eastAsia="Times New Roman"/>
          <w:b/>
          <w:bCs/>
          <w:sz w:val="22"/>
          <w:szCs w:val="22"/>
        </w:rPr>
        <w:lastRenderedPageBreak/>
        <w:t xml:space="preserve">Руководитель </w:t>
      </w:r>
      <w:r>
        <w:rPr>
          <w:rFonts w:eastAsia="Times New Roman"/>
          <w:b/>
          <w:bCs/>
          <w:spacing w:val="-11"/>
          <w:sz w:val="22"/>
          <w:szCs w:val="22"/>
        </w:rPr>
        <w:t>учреждения образования</w:t>
      </w:r>
    </w:p>
    <w:p w:rsidR="00CC2797" w:rsidRDefault="00CC2797" w:rsidP="00CC2797">
      <w:pPr>
        <w:shd w:val="clear" w:color="auto" w:fill="FFFFFF"/>
        <w:spacing w:before="682"/>
        <w:ind w:left="10"/>
      </w:pPr>
      <w:r>
        <w:rPr>
          <w:rFonts w:eastAsia="Times New Roman"/>
          <w:b/>
          <w:bCs/>
          <w:spacing w:val="-13"/>
          <w:sz w:val="22"/>
          <w:szCs w:val="22"/>
        </w:rPr>
        <w:t>Секретарь</w:t>
      </w:r>
    </w:p>
    <w:p w:rsidR="00CC2797" w:rsidRDefault="00CC2797" w:rsidP="00CC2797">
      <w:pPr>
        <w:shd w:val="clear" w:color="auto" w:fill="FFFFFF"/>
        <w:ind w:left="10"/>
      </w:pPr>
      <w:r>
        <w:rPr>
          <w:rFonts w:eastAsia="Times New Roman"/>
          <w:b/>
          <w:bCs/>
          <w:spacing w:val="-12"/>
          <w:sz w:val="22"/>
          <w:szCs w:val="22"/>
        </w:rPr>
        <w:t>аттестационной комиссии</w:t>
      </w:r>
    </w:p>
    <w:p w:rsidR="00CC2797" w:rsidRDefault="00CC2797" w:rsidP="00CC2797">
      <w:pPr>
        <w:shd w:val="clear" w:color="auto" w:fill="FFFFFF"/>
        <w:spacing w:before="456"/>
        <w:ind w:left="58"/>
      </w:pPr>
      <w:r>
        <w:br w:type="column"/>
      </w:r>
      <w:r>
        <w:rPr>
          <w:b/>
          <w:bCs/>
          <w:sz w:val="12"/>
          <w:szCs w:val="12"/>
        </w:rPr>
        <w:lastRenderedPageBreak/>
        <w:t>(</w:t>
      </w:r>
      <w:r>
        <w:rPr>
          <w:rFonts w:eastAsia="Times New Roman"/>
          <w:b/>
          <w:bCs/>
          <w:sz w:val="12"/>
          <w:szCs w:val="12"/>
        </w:rPr>
        <w:t>подпись)</w:t>
      </w:r>
    </w:p>
    <w:p w:rsidR="00CC2797" w:rsidRDefault="00CC2797" w:rsidP="00CC2797">
      <w:pPr>
        <w:shd w:val="clear" w:color="auto" w:fill="FFFFFF"/>
        <w:spacing w:before="1046"/>
      </w:pPr>
      <w:r>
        <w:rPr>
          <w:b/>
          <w:bCs/>
          <w:spacing w:val="-5"/>
          <w:sz w:val="10"/>
          <w:szCs w:val="10"/>
        </w:rPr>
        <w:t>(</w:t>
      </w:r>
      <w:r>
        <w:rPr>
          <w:rFonts w:eastAsia="Times New Roman"/>
          <w:b/>
          <w:bCs/>
          <w:spacing w:val="-5"/>
          <w:sz w:val="10"/>
          <w:szCs w:val="10"/>
        </w:rPr>
        <w:t>ПОДПИСЬ)</w:t>
      </w:r>
    </w:p>
    <w:p w:rsidR="00CC2797" w:rsidRDefault="00CC2797" w:rsidP="00CC2797">
      <w:pPr>
        <w:shd w:val="clear" w:color="auto" w:fill="FFFFFF"/>
        <w:spacing w:before="466"/>
        <w:ind w:left="29"/>
      </w:pPr>
      <w:r>
        <w:br w:type="column"/>
      </w:r>
      <w:r>
        <w:rPr>
          <w:rFonts w:ascii="Arial" w:hAnsi="Arial" w:cs="Arial"/>
          <w:b/>
          <w:bCs/>
          <w:spacing w:val="-6"/>
          <w:sz w:val="12"/>
          <w:szCs w:val="12"/>
        </w:rPr>
        <w:lastRenderedPageBreak/>
        <w:t>(</w:t>
      </w:r>
      <w:r>
        <w:rPr>
          <w:rFonts w:ascii="Arial" w:eastAsia="Times New Roman" w:hAnsi="Arial"/>
          <w:b/>
          <w:bCs/>
          <w:spacing w:val="-6"/>
          <w:sz w:val="12"/>
          <w:szCs w:val="12"/>
        </w:rPr>
        <w:t>фамилия</w:t>
      </w:r>
      <w:r>
        <w:rPr>
          <w:rFonts w:ascii="Arial" w:eastAsia="Times New Roman" w:hAnsi="Arial" w:cs="Arial"/>
          <w:b/>
          <w:bCs/>
          <w:spacing w:val="-6"/>
          <w:sz w:val="12"/>
          <w:szCs w:val="12"/>
        </w:rPr>
        <w:t xml:space="preserve">, </w:t>
      </w:r>
      <w:proofErr w:type="spellStart"/>
      <w:r>
        <w:rPr>
          <w:rFonts w:ascii="Arial" w:eastAsia="Times New Roman" w:hAnsi="Arial"/>
          <w:b/>
          <w:bCs/>
          <w:spacing w:val="-6"/>
          <w:sz w:val="12"/>
          <w:szCs w:val="12"/>
        </w:rPr>
        <w:t>и</w:t>
      </w:r>
      <w:r>
        <w:rPr>
          <w:rFonts w:ascii="Arial" w:eastAsia="Times New Roman" w:hAnsi="Arial" w:cs="Arial"/>
          <w:b/>
          <w:bCs/>
          <w:spacing w:val="-6"/>
          <w:sz w:val="12"/>
          <w:szCs w:val="12"/>
        </w:rPr>
        <w:t>.</w:t>
      </w:r>
      <w:proofErr w:type="gramStart"/>
      <w:r>
        <w:rPr>
          <w:rFonts w:ascii="Arial" w:eastAsia="Times New Roman" w:hAnsi="Arial"/>
          <w:b/>
          <w:bCs/>
          <w:spacing w:val="-6"/>
          <w:sz w:val="12"/>
          <w:szCs w:val="12"/>
        </w:rPr>
        <w:t>о</w:t>
      </w:r>
      <w:proofErr w:type="spellEnd"/>
      <w:proofErr w:type="gramEnd"/>
      <w:r>
        <w:rPr>
          <w:rFonts w:ascii="Arial" w:eastAsia="Times New Roman" w:hAnsi="Arial" w:cs="Arial"/>
          <w:b/>
          <w:bCs/>
          <w:spacing w:val="-6"/>
          <w:sz w:val="12"/>
          <w:szCs w:val="12"/>
        </w:rPr>
        <w:t>.)</w:t>
      </w:r>
    </w:p>
    <w:p w:rsidR="00CC2797" w:rsidRDefault="00CC2797" w:rsidP="00CC2797">
      <w:pPr>
        <w:shd w:val="clear" w:color="auto" w:fill="FFFFFF"/>
        <w:spacing w:before="1022"/>
      </w:pPr>
      <w:r>
        <w:rPr>
          <w:b/>
          <w:bCs/>
          <w:sz w:val="12"/>
          <w:szCs w:val="12"/>
        </w:rPr>
        <w:t>(</w:t>
      </w:r>
      <w:r>
        <w:rPr>
          <w:rFonts w:eastAsia="Times New Roman"/>
          <w:b/>
          <w:bCs/>
          <w:sz w:val="12"/>
          <w:szCs w:val="12"/>
        </w:rPr>
        <w:t xml:space="preserve">фамилия, </w:t>
      </w:r>
      <w:proofErr w:type="spellStart"/>
      <w:r>
        <w:rPr>
          <w:rFonts w:eastAsia="Times New Roman"/>
          <w:b/>
          <w:bCs/>
          <w:sz w:val="12"/>
          <w:szCs w:val="12"/>
        </w:rPr>
        <w:t>и.</w:t>
      </w:r>
      <w:proofErr w:type="gramStart"/>
      <w:r>
        <w:rPr>
          <w:rFonts w:eastAsia="Times New Roman"/>
          <w:b/>
          <w:bCs/>
          <w:sz w:val="12"/>
          <w:szCs w:val="12"/>
        </w:rPr>
        <w:t>о</w:t>
      </w:r>
      <w:proofErr w:type="spellEnd"/>
      <w:proofErr w:type="gramEnd"/>
      <w:r>
        <w:rPr>
          <w:rFonts w:eastAsia="Times New Roman"/>
          <w:b/>
          <w:bCs/>
          <w:sz w:val="12"/>
          <w:szCs w:val="12"/>
        </w:rPr>
        <w:t>.)</w:t>
      </w:r>
    </w:p>
    <w:p w:rsidR="00CC2797" w:rsidRDefault="00CC2797" w:rsidP="00CC2797">
      <w:pPr>
        <w:shd w:val="clear" w:color="auto" w:fill="FFFFFF"/>
        <w:spacing w:before="1022"/>
        <w:sectPr w:rsidR="00CC2797">
          <w:type w:val="continuous"/>
          <w:pgSz w:w="16834" w:h="11909" w:orient="landscape"/>
          <w:pgMar w:top="360" w:right="2118" w:bottom="360" w:left="1449" w:header="720" w:footer="720" w:gutter="0"/>
          <w:cols w:num="4" w:space="720" w:equalWidth="0">
            <w:col w:w="3686" w:space="4032"/>
            <w:col w:w="2390" w:space="480"/>
            <w:col w:w="720" w:space="1094"/>
            <w:col w:w="864"/>
          </w:cols>
          <w:noEndnote/>
        </w:sectPr>
      </w:pPr>
    </w:p>
    <w:p w:rsidR="00CC2797" w:rsidRDefault="00CC2797" w:rsidP="00CC2797">
      <w:pPr>
        <w:spacing w:before="451" w:line="1" w:lineRule="exact"/>
        <w:rPr>
          <w:rFonts w:ascii="Arial" w:hAnsi="Arial" w:cs="Arial"/>
          <w:sz w:val="2"/>
          <w:szCs w:val="2"/>
        </w:rPr>
      </w:pPr>
    </w:p>
    <w:p w:rsidR="00CC2797" w:rsidRDefault="00CC2797" w:rsidP="00CC2797">
      <w:pPr>
        <w:shd w:val="clear" w:color="auto" w:fill="FFFFFF"/>
        <w:spacing w:before="1022"/>
        <w:sectPr w:rsidR="00CC2797">
          <w:type w:val="continuous"/>
          <w:pgSz w:w="16834" w:h="11909" w:orient="landscape"/>
          <w:pgMar w:top="360" w:right="1652" w:bottom="360" w:left="1478" w:header="720" w:footer="720" w:gutter="0"/>
          <w:cols w:space="60"/>
          <w:noEndnote/>
        </w:sectPr>
      </w:pPr>
    </w:p>
    <w:p w:rsidR="00CC2797" w:rsidRDefault="00CC2797" w:rsidP="00CC2797">
      <w:pPr>
        <w:shd w:val="clear" w:color="auto" w:fill="FFFFFF"/>
      </w:pPr>
      <w:r>
        <w:rPr>
          <w:rFonts w:eastAsia="Times New Roman"/>
          <w:spacing w:val="-10"/>
          <w:sz w:val="22"/>
          <w:szCs w:val="22"/>
        </w:rPr>
        <w:lastRenderedPageBreak/>
        <w:t>Дата аттестации</w:t>
      </w:r>
    </w:p>
    <w:p w:rsidR="00CC2797" w:rsidRDefault="00CC2797" w:rsidP="00CC2797">
      <w:pPr>
        <w:shd w:val="clear" w:color="auto" w:fill="FFFFFF"/>
        <w:tabs>
          <w:tab w:val="left" w:leader="underscore" w:pos="624"/>
          <w:tab w:val="left" w:leader="underscore" w:pos="2285"/>
          <w:tab w:val="left" w:leader="underscore" w:pos="2842"/>
          <w:tab w:val="left" w:leader="underscore" w:pos="5050"/>
        </w:tabs>
        <w:spacing w:before="230" w:line="461" w:lineRule="exact"/>
        <w:ind w:left="29"/>
      </w:pPr>
      <w:r>
        <w:rPr>
          <w:rFonts w:eastAsia="Times New Roman"/>
          <w:spacing w:val="-9"/>
          <w:sz w:val="22"/>
          <w:szCs w:val="22"/>
        </w:rPr>
        <w:t xml:space="preserve">С решением и рекомендациями аттестационной комиссии </w:t>
      </w:r>
      <w:proofErr w:type="gramStart"/>
      <w:r>
        <w:rPr>
          <w:rFonts w:eastAsia="Times New Roman"/>
          <w:spacing w:val="-9"/>
          <w:sz w:val="22"/>
          <w:szCs w:val="22"/>
        </w:rPr>
        <w:t>ознакомлен</w:t>
      </w:r>
      <w:proofErr w:type="gramEnd"/>
      <w:r>
        <w:rPr>
          <w:rFonts w:eastAsia="Times New Roman"/>
          <w:spacing w:val="-9"/>
          <w:sz w:val="22"/>
          <w:szCs w:val="22"/>
        </w:rPr>
        <w:t>'</w:t>
      </w:r>
      <w:r>
        <w:rPr>
          <w:rFonts w:eastAsia="Times New Roman"/>
          <w:spacing w:val="-9"/>
          <w:sz w:val="22"/>
          <w:szCs w:val="22"/>
        </w:rPr>
        <w:br/>
      </w:r>
      <w:r>
        <w:rPr>
          <w:rFonts w:eastAsia="Times New Roman"/>
          <w:sz w:val="22"/>
          <w:szCs w:val="22"/>
        </w:rPr>
        <w:t>"</w:t>
      </w:r>
      <w:r>
        <w:rPr>
          <w:rFonts w:eastAsia="Times New Roman"/>
          <w:sz w:val="22"/>
          <w:szCs w:val="22"/>
        </w:rPr>
        <w:tab/>
        <w:t>"</w:t>
      </w:r>
      <w:r>
        <w:rPr>
          <w:rFonts w:eastAsia="Times New Roman"/>
          <w:sz w:val="22"/>
          <w:szCs w:val="22"/>
        </w:rPr>
        <w:tab/>
      </w:r>
      <w:r>
        <w:rPr>
          <w:rFonts w:eastAsia="Times New Roman"/>
          <w:spacing w:val="-12"/>
          <w:sz w:val="22"/>
          <w:szCs w:val="22"/>
        </w:rPr>
        <w:t>20</w:t>
      </w:r>
      <w:r>
        <w:rPr>
          <w:rFonts w:eastAsia="Times New Roman"/>
          <w:sz w:val="22"/>
          <w:szCs w:val="22"/>
        </w:rPr>
        <w:tab/>
      </w:r>
      <w:r>
        <w:rPr>
          <w:rFonts w:eastAsia="Times New Roman"/>
          <w:spacing w:val="-15"/>
          <w:sz w:val="22"/>
          <w:szCs w:val="22"/>
        </w:rPr>
        <w:t xml:space="preserve">г.   </w:t>
      </w:r>
      <w:r>
        <w:rPr>
          <w:rFonts w:eastAsia="Times New Roman"/>
          <w:sz w:val="22"/>
          <w:szCs w:val="22"/>
        </w:rPr>
        <w:tab/>
      </w:r>
      <w:r>
        <w:rPr>
          <w:rFonts w:eastAsia="Times New Roman"/>
          <w:spacing w:val="-10"/>
          <w:sz w:val="22"/>
          <w:szCs w:val="22"/>
        </w:rPr>
        <w:t>подпись</w:t>
      </w:r>
    </w:p>
    <w:p w:rsidR="00CC2797" w:rsidRDefault="00CC2797" w:rsidP="00CC2797">
      <w:pPr>
        <w:shd w:val="clear" w:color="auto" w:fill="FFFFFF"/>
        <w:spacing w:before="216"/>
        <w:ind w:left="782"/>
      </w:pPr>
      <w:r>
        <w:br w:type="column"/>
      </w:r>
      <w:r>
        <w:rPr>
          <w:rFonts w:eastAsia="Times New Roman"/>
          <w:b/>
          <w:bCs/>
          <w:spacing w:val="-41"/>
          <w:sz w:val="34"/>
          <w:szCs w:val="34"/>
        </w:rPr>
        <w:lastRenderedPageBreak/>
        <w:t>мл,</w:t>
      </w:r>
    </w:p>
    <w:p w:rsidR="00CC2797" w:rsidRDefault="00CC2797" w:rsidP="00CC2797">
      <w:pPr>
        <w:shd w:val="clear" w:color="auto" w:fill="FFFFFF"/>
        <w:spacing w:before="648"/>
      </w:pPr>
      <w:r>
        <w:rPr>
          <w:rFonts w:eastAsia="Times New Roman"/>
          <w:spacing w:val="-12"/>
          <w:sz w:val="22"/>
          <w:szCs w:val="22"/>
        </w:rPr>
        <w:t>Регистрационный №</w:t>
      </w:r>
    </w:p>
    <w:p w:rsidR="00CC2797" w:rsidRDefault="00CC2797" w:rsidP="00CC2797">
      <w:pPr>
        <w:shd w:val="clear" w:color="auto" w:fill="FFFFFF"/>
        <w:tabs>
          <w:tab w:val="left" w:pos="696"/>
        </w:tabs>
        <w:spacing w:before="1258"/>
      </w:pPr>
      <w:r>
        <w:br w:type="column"/>
      </w:r>
      <w:r>
        <w:rPr>
          <w:rFonts w:ascii="Arial" w:eastAsia="Times New Roman" w:hAnsi="Arial"/>
          <w:b/>
          <w:bCs/>
          <w:sz w:val="14"/>
          <w:szCs w:val="14"/>
        </w:rPr>
        <w:lastRenderedPageBreak/>
        <w:t>«</w:t>
      </w:r>
      <w:r>
        <w:rPr>
          <w:rFonts w:ascii="Arial" w:eastAsia="Times New Roman" w:hAnsi="Arial" w:cs="Arial"/>
          <w:b/>
          <w:bCs/>
          <w:sz w:val="14"/>
          <w:szCs w:val="14"/>
        </w:rPr>
        <w:tab/>
      </w:r>
      <w:proofErr w:type="gramStart"/>
      <w:r>
        <w:rPr>
          <w:rFonts w:ascii="Arial" w:eastAsia="Times New Roman" w:hAnsi="Arial"/>
          <w:b/>
          <w:bCs/>
          <w:sz w:val="14"/>
          <w:szCs w:val="14"/>
        </w:rPr>
        <w:t>м</w:t>
      </w:r>
      <w:proofErr w:type="gramEnd"/>
    </w:p>
    <w:p w:rsidR="00CC2797" w:rsidRDefault="00CC2797" w:rsidP="00CC2797">
      <w:pPr>
        <w:shd w:val="clear" w:color="auto" w:fill="FFFFFF"/>
        <w:spacing w:before="1277"/>
      </w:pPr>
      <w:r>
        <w:br w:type="column"/>
      </w:r>
      <w:r>
        <w:rPr>
          <w:spacing w:val="-4"/>
          <w:sz w:val="22"/>
          <w:szCs w:val="22"/>
        </w:rPr>
        <w:lastRenderedPageBreak/>
        <w:t xml:space="preserve">20      </w:t>
      </w:r>
      <w:r>
        <w:rPr>
          <w:rFonts w:eastAsia="Times New Roman"/>
          <w:spacing w:val="-4"/>
          <w:sz w:val="22"/>
          <w:szCs w:val="22"/>
        </w:rPr>
        <w:t>г.</w:t>
      </w:r>
    </w:p>
    <w:p w:rsidR="00CC2797" w:rsidRDefault="00CC2797" w:rsidP="00CC2797">
      <w:pPr>
        <w:shd w:val="clear" w:color="auto" w:fill="FFFFFF"/>
        <w:spacing w:before="1277"/>
        <w:sectPr w:rsidR="00CC2797">
          <w:type w:val="continuous"/>
          <w:pgSz w:w="16834" w:h="11909" w:orient="landscape"/>
          <w:pgMar w:top="360" w:right="1652" w:bottom="360" w:left="1478" w:header="720" w:footer="720" w:gutter="0"/>
          <w:cols w:num="4" w:space="720" w:equalWidth="0">
            <w:col w:w="6115" w:space="1560"/>
            <w:col w:w="1776" w:space="1378"/>
            <w:col w:w="777" w:space="1378"/>
            <w:col w:w="720"/>
          </w:cols>
          <w:noEndnote/>
        </w:sectPr>
      </w:pPr>
    </w:p>
    <w:p w:rsidR="00CC2797" w:rsidRDefault="00CC2797" w:rsidP="00CC2797">
      <w:pPr>
        <w:spacing w:line="1" w:lineRule="exact"/>
        <w:rPr>
          <w:rFonts w:ascii="Arial" w:hAnsi="Arial" w:cs="Arial"/>
          <w:sz w:val="2"/>
          <w:szCs w:val="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margin">
                  <wp:posOffset>4632960</wp:posOffset>
                </wp:positionH>
                <wp:positionV relativeFrom="paragraph">
                  <wp:posOffset>307975</wp:posOffset>
                </wp:positionV>
                <wp:extent cx="0" cy="5066030"/>
                <wp:effectExtent l="18415" t="22225" r="19685" b="1714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66030"/>
                        </a:xfrm>
                        <a:prstGeom prst="line">
                          <a:avLst/>
                        </a:prstGeom>
                        <a:noFill/>
                        <a:ln w="273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364.8pt,24.25pt" to="364.8pt,42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" o:allowincell="f" strokeweight="2.15pt">
                <w10:wrap anchorx="margin"/>
              </v:line>
            </w:pict>
          </mc:Fallback>
        </mc:AlternateContent>
      </w:r>
    </w:p>
    <w:p w:rsidR="00CC2797" w:rsidRDefault="00CC2797" w:rsidP="00CC2797">
      <w:pPr>
        <w:framePr w:h="230" w:hRule="exact" w:hSpace="38" w:wrap="auto" w:vAnchor="text" w:hAnchor="margin" w:x="7700" w:y="1604"/>
        <w:shd w:val="clear" w:color="auto" w:fill="FFFFFF"/>
      </w:pPr>
      <w:r>
        <w:rPr>
          <w:rFonts w:ascii="Arial" w:eastAsia="Times New Roman" w:hAnsi="Arial"/>
          <w:spacing w:val="-5"/>
          <w:w w:val="85"/>
        </w:rPr>
        <w:t>Г№</w:t>
      </w:r>
      <w:r>
        <w:rPr>
          <w:rFonts w:ascii="Arial" w:eastAsia="Times New Roman" w:hAnsi="Arial" w:cs="Arial"/>
          <w:spacing w:val="-5"/>
          <w:w w:val="85"/>
        </w:rPr>
        <w:t xml:space="preserve"> 508</w:t>
      </w:r>
    </w:p>
    <w:p w:rsidR="00CC2797" w:rsidRDefault="00CC2797" w:rsidP="00CC2797">
      <w:pPr>
        <w:shd w:val="clear" w:color="auto" w:fill="FFFFFF"/>
        <w:spacing w:before="125"/>
        <w:ind w:left="5803"/>
      </w:pPr>
      <w:r>
        <w:rPr>
          <w:rFonts w:eastAsia="Times New Roman"/>
          <w:b/>
          <w:bCs/>
          <w:spacing w:val="-9"/>
          <w:sz w:val="22"/>
          <w:szCs w:val="22"/>
        </w:rPr>
        <w:t>ФОРМА 6</w:t>
      </w:r>
    </w:p>
    <w:p w:rsidR="00CC2797" w:rsidRDefault="00CC2797" w:rsidP="00CC2797">
      <w:pPr>
        <w:shd w:val="clear" w:color="auto" w:fill="FFFFFF"/>
        <w:spacing w:before="547" w:line="230" w:lineRule="exact"/>
        <w:ind w:right="230"/>
        <w:jc w:val="center"/>
      </w:pPr>
      <w:r>
        <w:rPr>
          <w:rFonts w:eastAsia="Times New Roman"/>
          <w:b/>
          <w:bCs/>
          <w:spacing w:val="-13"/>
          <w:sz w:val="22"/>
          <w:szCs w:val="22"/>
        </w:rPr>
        <w:t>ЖУРНАЛ</w:t>
      </w:r>
    </w:p>
    <w:p w:rsidR="00CC2797" w:rsidRDefault="00CC2797" w:rsidP="00CC2797">
      <w:pPr>
        <w:shd w:val="clear" w:color="auto" w:fill="FFFFFF"/>
        <w:spacing w:line="230" w:lineRule="exact"/>
        <w:ind w:right="216"/>
        <w:jc w:val="center"/>
      </w:pPr>
      <w:r>
        <w:rPr>
          <w:rFonts w:eastAsia="Times New Roman"/>
          <w:b/>
          <w:bCs/>
          <w:spacing w:val="-9"/>
          <w:sz w:val="22"/>
          <w:szCs w:val="22"/>
        </w:rPr>
        <w:t>регистрации удостоверений</w:t>
      </w:r>
    </w:p>
    <w:p w:rsidR="00CC2797" w:rsidRDefault="00CC2797" w:rsidP="00CC2797">
      <w:pPr>
        <w:shd w:val="clear" w:color="auto" w:fill="FFFFFF"/>
        <w:spacing w:line="230" w:lineRule="exact"/>
        <w:ind w:right="206"/>
        <w:jc w:val="center"/>
      </w:pPr>
      <w:r>
        <w:rPr>
          <w:rFonts w:eastAsia="Times New Roman"/>
          <w:b/>
          <w:bCs/>
          <w:spacing w:val="-11"/>
          <w:sz w:val="22"/>
          <w:szCs w:val="22"/>
        </w:rPr>
        <w:t>о присвоении квалификационных категорий,</w:t>
      </w:r>
    </w:p>
    <w:p w:rsidR="00CC2797" w:rsidRDefault="00CC2797" w:rsidP="00CC2797">
      <w:pPr>
        <w:shd w:val="clear" w:color="auto" w:fill="FFFFFF"/>
        <w:spacing w:line="230" w:lineRule="exact"/>
        <w:ind w:right="187"/>
        <w:jc w:val="center"/>
        <w:rPr>
          <w:rFonts w:eastAsia="Times New Roman"/>
          <w:b/>
          <w:bCs/>
          <w:spacing w:val="-10"/>
          <w:sz w:val="22"/>
          <w:szCs w:val="22"/>
        </w:rPr>
      </w:pPr>
      <w:proofErr w:type="gramStart"/>
      <w:r>
        <w:rPr>
          <w:rFonts w:eastAsia="Times New Roman"/>
          <w:b/>
          <w:bCs/>
          <w:spacing w:val="-10"/>
          <w:sz w:val="22"/>
          <w:szCs w:val="22"/>
        </w:rPr>
        <w:t>выданных</w:t>
      </w:r>
      <w:proofErr w:type="gramEnd"/>
      <w:r>
        <w:rPr>
          <w:rFonts w:eastAsia="Times New Roman"/>
          <w:b/>
          <w:bCs/>
          <w:spacing w:val="-10"/>
          <w:sz w:val="22"/>
          <w:szCs w:val="22"/>
        </w:rPr>
        <w:t xml:space="preserve"> библиотечным работникам</w:t>
      </w:r>
    </w:p>
    <w:p w:rsidR="00CC2797" w:rsidRDefault="00CC2797" w:rsidP="00CC2797">
      <w:pPr>
        <w:pBdr>
          <w:bottom w:val="single" w:sz="12" w:space="1" w:color="auto"/>
        </w:pBdr>
        <w:shd w:val="clear" w:color="auto" w:fill="FFFFFF"/>
        <w:spacing w:line="230" w:lineRule="exact"/>
        <w:ind w:right="187"/>
        <w:jc w:val="center"/>
      </w:pPr>
      <w:r>
        <w:rPr>
          <w:rFonts w:eastAsia="Times New Roman"/>
          <w:b/>
          <w:bCs/>
          <w:spacing w:val="-10"/>
          <w:sz w:val="22"/>
          <w:szCs w:val="22"/>
        </w:rPr>
        <w:t>_________________________________________________________________________________________________________________________________________________</w:t>
      </w:r>
    </w:p>
    <w:p w:rsidR="00CC2797" w:rsidRDefault="00CC2797" w:rsidP="00CC2797">
      <w:pPr>
        <w:shd w:val="clear" w:color="auto" w:fill="FFFFFF"/>
        <w:spacing w:before="197"/>
        <w:ind w:right="163"/>
        <w:jc w:val="center"/>
      </w:pPr>
      <w:r>
        <w:rPr>
          <w:b/>
          <w:bCs/>
          <w:spacing w:val="-1"/>
          <w:w w:val="88"/>
          <w:sz w:val="14"/>
          <w:szCs w:val="14"/>
        </w:rPr>
        <w:t>(наименование учебного заведения)</w:t>
      </w:r>
      <w:bookmarkStart w:id="0" w:name="_GoBack"/>
      <w:bookmarkEnd w:id="0"/>
    </w:p>
    <w:p w:rsidR="00CC2797" w:rsidRDefault="00CC2797" w:rsidP="00CC2797">
      <w:pPr>
        <w:spacing w:after="422" w:line="1" w:lineRule="exact"/>
        <w:rPr>
          <w:rFonts w:ascii="Arial" w:hAnsi="Arial" w:cs="Arial"/>
          <w:sz w:val="2"/>
          <w:szCs w:val="2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3"/>
        <w:gridCol w:w="922"/>
        <w:gridCol w:w="1339"/>
        <w:gridCol w:w="1224"/>
        <w:gridCol w:w="1123"/>
        <w:gridCol w:w="706"/>
        <w:gridCol w:w="1224"/>
      </w:tblGrid>
      <w:tr w:rsidR="00CC2797" w:rsidTr="00CC2797">
        <w:tblPrEx>
          <w:tblCellMar>
            <w:top w:w="0" w:type="dxa"/>
            <w:bottom w:w="0" w:type="dxa"/>
          </w:tblCellMar>
        </w:tblPrEx>
        <w:trPr>
          <w:trHeight w:hRule="exact" w:val="2131"/>
        </w:trPr>
        <w:tc>
          <w:tcPr>
            <w:tcW w:w="533" w:type="dxa"/>
            <w:shd w:val="clear" w:color="auto" w:fill="FFFFFF"/>
          </w:tcPr>
          <w:p w:rsidR="00CC2797" w:rsidRDefault="00CC2797" w:rsidP="004A2B2A">
            <w:pPr>
              <w:shd w:val="clear" w:color="auto" w:fill="FFFFFF"/>
              <w:spacing w:line="230" w:lineRule="exact"/>
              <w:ind w:left="14" w:right="19"/>
            </w:pPr>
            <w:r>
              <w:rPr>
                <w:rFonts w:eastAsia="Times New Roman"/>
                <w:sz w:val="22"/>
                <w:szCs w:val="22"/>
              </w:rPr>
              <w:t xml:space="preserve">№ </w:t>
            </w:r>
            <w:proofErr w:type="gramStart"/>
            <w:r>
              <w:rPr>
                <w:rFonts w:eastAsia="Times New Roman"/>
                <w:spacing w:val="-10"/>
                <w:sz w:val="22"/>
                <w:szCs w:val="22"/>
              </w:rPr>
              <w:t>п</w:t>
            </w:r>
            <w:proofErr w:type="gramEnd"/>
            <w:r>
              <w:rPr>
                <w:rFonts w:eastAsia="Times New Roman"/>
                <w:spacing w:val="-10"/>
                <w:sz w:val="22"/>
                <w:szCs w:val="22"/>
              </w:rPr>
              <w:t>/п</w:t>
            </w:r>
          </w:p>
          <w:p w:rsidR="00CC2797" w:rsidRDefault="00CC2797" w:rsidP="004A2B2A">
            <w:pPr>
              <w:shd w:val="clear" w:color="auto" w:fill="FFFFFF"/>
              <w:ind w:left="14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22" w:type="dxa"/>
            <w:shd w:val="clear" w:color="auto" w:fill="FFFFFF"/>
          </w:tcPr>
          <w:p w:rsidR="00CC2797" w:rsidRDefault="00CC2797" w:rsidP="004A2B2A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z w:val="22"/>
                <w:szCs w:val="22"/>
              </w:rPr>
              <w:t>Фами</w:t>
            </w:r>
            <w:r>
              <w:rPr>
                <w:rFonts w:eastAsia="Times New Roman"/>
                <w:sz w:val="22"/>
                <w:szCs w:val="22"/>
              </w:rPr>
              <w:softHyphen/>
              <w:t>лия, имя,</w:t>
            </w:r>
          </w:p>
          <w:p w:rsidR="00CC2797" w:rsidRDefault="00CC2797" w:rsidP="004A2B2A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  <w:spacing w:val="-12"/>
                <w:sz w:val="22"/>
                <w:szCs w:val="22"/>
              </w:rPr>
              <w:t>отчество</w:t>
            </w:r>
          </w:p>
          <w:p w:rsidR="00CC2797" w:rsidRDefault="00CC2797" w:rsidP="004A2B2A">
            <w:pPr>
              <w:shd w:val="clear" w:color="auto" w:fill="FFFFFF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39" w:type="dxa"/>
            <w:shd w:val="clear" w:color="auto" w:fill="FFFFFF"/>
          </w:tcPr>
          <w:p w:rsidR="00CC2797" w:rsidRDefault="00CC2797" w:rsidP="004A2B2A">
            <w:pPr>
              <w:shd w:val="clear" w:color="auto" w:fill="FFFFFF"/>
              <w:spacing w:line="230" w:lineRule="exact"/>
              <w:ind w:right="5"/>
            </w:pPr>
            <w:r>
              <w:rPr>
                <w:rFonts w:eastAsia="Times New Roman"/>
                <w:spacing w:val="-9"/>
                <w:sz w:val="22"/>
                <w:szCs w:val="22"/>
              </w:rPr>
              <w:t>Наименова</w:t>
            </w:r>
            <w:r>
              <w:rPr>
                <w:rFonts w:eastAsia="Times New Roman"/>
                <w:spacing w:val="-9"/>
                <w:sz w:val="22"/>
                <w:szCs w:val="22"/>
              </w:rPr>
              <w:softHyphen/>
            </w:r>
            <w:r>
              <w:rPr>
                <w:rFonts w:eastAsia="Times New Roman"/>
                <w:sz w:val="22"/>
                <w:szCs w:val="22"/>
              </w:rPr>
              <w:t xml:space="preserve">ние </w:t>
            </w:r>
            <w:r>
              <w:rPr>
                <w:rFonts w:eastAsia="Times New Roman"/>
                <w:spacing w:val="-10"/>
                <w:sz w:val="22"/>
                <w:szCs w:val="22"/>
              </w:rPr>
              <w:t xml:space="preserve">должности и </w:t>
            </w:r>
            <w:r>
              <w:rPr>
                <w:rFonts w:eastAsia="Times New Roman"/>
                <w:spacing w:val="-11"/>
                <w:sz w:val="22"/>
                <w:szCs w:val="22"/>
              </w:rPr>
              <w:t xml:space="preserve">присвоенной </w:t>
            </w:r>
            <w:r>
              <w:rPr>
                <w:rFonts w:eastAsia="Times New Roman"/>
                <w:spacing w:val="-10"/>
                <w:sz w:val="22"/>
                <w:szCs w:val="22"/>
              </w:rPr>
              <w:t>категории</w:t>
            </w:r>
          </w:p>
          <w:p w:rsidR="00CC2797" w:rsidRDefault="00CC2797" w:rsidP="004A2B2A">
            <w:pPr>
              <w:shd w:val="clear" w:color="auto" w:fill="FFFFFF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24" w:type="dxa"/>
            <w:shd w:val="clear" w:color="auto" w:fill="FFFFFF"/>
          </w:tcPr>
          <w:p w:rsidR="00CC2797" w:rsidRDefault="00CC2797" w:rsidP="004A2B2A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z w:val="22"/>
                <w:szCs w:val="22"/>
              </w:rPr>
              <w:t>Дата</w:t>
            </w:r>
          </w:p>
          <w:p w:rsidR="00CC2797" w:rsidRDefault="00CC2797" w:rsidP="004A2B2A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2"/>
                <w:sz w:val="22"/>
                <w:szCs w:val="22"/>
              </w:rPr>
              <w:t>решения</w:t>
            </w:r>
          </w:p>
          <w:p w:rsidR="00CC2797" w:rsidRDefault="00CC2797" w:rsidP="004A2B2A">
            <w:pPr>
              <w:shd w:val="clear" w:color="auto" w:fill="FFFFFF"/>
              <w:spacing w:line="230" w:lineRule="exact"/>
              <w:jc w:val="center"/>
            </w:pPr>
            <w:proofErr w:type="spellStart"/>
            <w:r>
              <w:rPr>
                <w:rFonts w:eastAsia="Times New Roman"/>
                <w:spacing w:val="-10"/>
                <w:sz w:val="22"/>
                <w:szCs w:val="22"/>
              </w:rPr>
              <w:t>аттестацион</w:t>
            </w:r>
            <w:proofErr w:type="spellEnd"/>
          </w:p>
          <w:p w:rsidR="00CC2797" w:rsidRDefault="00CC2797" w:rsidP="004A2B2A">
            <w:pPr>
              <w:shd w:val="clear" w:color="auto" w:fill="FFFFFF"/>
              <w:spacing w:line="230" w:lineRule="exact"/>
              <w:jc w:val="center"/>
            </w:pPr>
            <w:r>
              <w:rPr>
                <w:sz w:val="22"/>
                <w:szCs w:val="22"/>
              </w:rPr>
              <w:t>-</w:t>
            </w:r>
            <w:r>
              <w:rPr>
                <w:rFonts w:eastAsia="Times New Roman"/>
                <w:sz w:val="22"/>
                <w:szCs w:val="22"/>
              </w:rPr>
              <w:t>ной</w:t>
            </w:r>
          </w:p>
          <w:p w:rsidR="00CC2797" w:rsidRDefault="00CC2797" w:rsidP="004A2B2A">
            <w:pPr>
              <w:shd w:val="clear" w:color="auto" w:fill="FFFFFF"/>
              <w:spacing w:line="230" w:lineRule="exact"/>
              <w:jc w:val="center"/>
            </w:pPr>
            <w:r>
              <w:rPr>
                <w:rFonts w:eastAsia="Times New Roman"/>
                <w:spacing w:val="-10"/>
                <w:sz w:val="22"/>
                <w:szCs w:val="22"/>
              </w:rPr>
              <w:t>комиссии</w:t>
            </w:r>
          </w:p>
          <w:p w:rsidR="00CC2797" w:rsidRDefault="00CC2797" w:rsidP="004A2B2A">
            <w:pPr>
              <w:shd w:val="clear" w:color="auto" w:fill="FFFFFF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23" w:type="dxa"/>
            <w:shd w:val="clear" w:color="auto" w:fill="FFFFFF"/>
          </w:tcPr>
          <w:p w:rsidR="00CC2797" w:rsidRDefault="00CC2797" w:rsidP="004A2B2A">
            <w:pPr>
              <w:shd w:val="clear" w:color="auto" w:fill="FFFFFF"/>
              <w:spacing w:line="230" w:lineRule="exact"/>
              <w:ind w:left="14" w:right="5"/>
            </w:pPr>
            <w:r>
              <w:rPr>
                <w:rFonts w:eastAsia="Times New Roman"/>
                <w:spacing w:val="-8"/>
                <w:sz w:val="22"/>
                <w:szCs w:val="22"/>
              </w:rPr>
              <w:t xml:space="preserve">Дата и № </w:t>
            </w:r>
            <w:r>
              <w:rPr>
                <w:rFonts w:eastAsia="Times New Roman"/>
                <w:spacing w:val="-9"/>
                <w:sz w:val="22"/>
                <w:szCs w:val="22"/>
              </w:rPr>
              <w:t>приказа о присвое</w:t>
            </w:r>
            <w:r>
              <w:rPr>
                <w:rFonts w:eastAsia="Times New Roman"/>
                <w:spacing w:val="-9"/>
                <w:sz w:val="22"/>
                <w:szCs w:val="22"/>
              </w:rPr>
              <w:softHyphen/>
            </w:r>
            <w:r>
              <w:rPr>
                <w:rFonts w:eastAsia="Times New Roman"/>
                <w:spacing w:val="-10"/>
                <w:sz w:val="22"/>
                <w:szCs w:val="22"/>
              </w:rPr>
              <w:t xml:space="preserve">нии </w:t>
            </w:r>
            <w:proofErr w:type="spellStart"/>
            <w:r>
              <w:rPr>
                <w:rFonts w:eastAsia="Times New Roman"/>
                <w:spacing w:val="-10"/>
                <w:sz w:val="22"/>
                <w:szCs w:val="22"/>
              </w:rPr>
              <w:t>квап</w:t>
            </w:r>
            <w:proofErr w:type="spellEnd"/>
            <w:r>
              <w:rPr>
                <w:rFonts w:eastAsia="Times New Roman"/>
                <w:spacing w:val="-10"/>
                <w:sz w:val="22"/>
                <w:szCs w:val="22"/>
              </w:rPr>
              <w:t>. категории</w:t>
            </w:r>
          </w:p>
          <w:p w:rsidR="00CC2797" w:rsidRDefault="00CC2797" w:rsidP="004A2B2A">
            <w:pPr>
              <w:shd w:val="clear" w:color="auto" w:fill="FFFFFF"/>
              <w:ind w:left="14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06" w:type="dxa"/>
            <w:shd w:val="clear" w:color="auto" w:fill="FFFFFF"/>
          </w:tcPr>
          <w:p w:rsidR="00CC2797" w:rsidRDefault="00CC2797" w:rsidP="004A2B2A">
            <w:pPr>
              <w:shd w:val="clear" w:color="auto" w:fill="FFFFFF"/>
              <w:spacing w:line="235" w:lineRule="exact"/>
            </w:pPr>
            <w:r>
              <w:rPr>
                <w:rFonts w:eastAsia="Times New Roman"/>
                <w:spacing w:val="-7"/>
                <w:sz w:val="22"/>
                <w:szCs w:val="22"/>
              </w:rPr>
              <w:t xml:space="preserve">Дата </w:t>
            </w:r>
            <w:r>
              <w:rPr>
                <w:rFonts w:eastAsia="Times New Roman"/>
                <w:spacing w:val="-13"/>
                <w:sz w:val="22"/>
                <w:szCs w:val="22"/>
              </w:rPr>
              <w:t>выда</w:t>
            </w:r>
            <w:r>
              <w:rPr>
                <w:rFonts w:eastAsia="Times New Roman"/>
                <w:spacing w:val="-13"/>
                <w:sz w:val="22"/>
                <w:szCs w:val="22"/>
              </w:rPr>
              <w:softHyphen/>
            </w:r>
            <w:r>
              <w:rPr>
                <w:rFonts w:eastAsia="Times New Roman"/>
                <w:sz w:val="22"/>
                <w:szCs w:val="22"/>
              </w:rPr>
              <w:t xml:space="preserve">чи </w:t>
            </w:r>
            <w:r>
              <w:rPr>
                <w:rFonts w:eastAsia="Times New Roman"/>
                <w:spacing w:val="-8"/>
                <w:sz w:val="22"/>
                <w:szCs w:val="22"/>
              </w:rPr>
              <w:t>удос</w:t>
            </w:r>
            <w:r>
              <w:rPr>
                <w:rFonts w:eastAsia="Times New Roman"/>
                <w:spacing w:val="-8"/>
                <w:sz w:val="22"/>
                <w:szCs w:val="22"/>
              </w:rPr>
              <w:softHyphen/>
            </w:r>
            <w:r>
              <w:rPr>
                <w:rFonts w:eastAsia="Times New Roman"/>
                <w:spacing w:val="-9"/>
                <w:sz w:val="22"/>
                <w:szCs w:val="22"/>
              </w:rPr>
              <w:t>тове</w:t>
            </w:r>
            <w:r>
              <w:rPr>
                <w:rFonts w:eastAsia="Times New Roman"/>
                <w:spacing w:val="-9"/>
                <w:sz w:val="22"/>
                <w:szCs w:val="22"/>
              </w:rPr>
              <w:softHyphen/>
            </w:r>
            <w:r>
              <w:rPr>
                <w:rFonts w:eastAsia="Times New Roman"/>
                <w:spacing w:val="-10"/>
                <w:sz w:val="22"/>
                <w:szCs w:val="22"/>
              </w:rPr>
              <w:t xml:space="preserve">рения </w:t>
            </w: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1224" w:type="dxa"/>
            <w:shd w:val="clear" w:color="auto" w:fill="FFFFFF"/>
          </w:tcPr>
          <w:p w:rsidR="00CC2797" w:rsidRDefault="00CC2797" w:rsidP="004A2B2A">
            <w:pPr>
              <w:shd w:val="clear" w:color="auto" w:fill="FFFFFF"/>
              <w:spacing w:line="235" w:lineRule="exact"/>
            </w:pPr>
            <w:r>
              <w:rPr>
                <w:rFonts w:eastAsia="Times New Roman"/>
                <w:sz w:val="22"/>
                <w:szCs w:val="22"/>
              </w:rPr>
              <w:t xml:space="preserve">Роспись </w:t>
            </w:r>
            <w:r>
              <w:rPr>
                <w:rFonts w:eastAsia="Times New Roman"/>
                <w:spacing w:val="-12"/>
                <w:sz w:val="22"/>
                <w:szCs w:val="22"/>
              </w:rPr>
              <w:t xml:space="preserve">в получении </w:t>
            </w:r>
            <w:r>
              <w:rPr>
                <w:rFonts w:eastAsia="Times New Roman"/>
                <w:spacing w:val="-11"/>
                <w:sz w:val="22"/>
                <w:szCs w:val="22"/>
              </w:rPr>
              <w:t>удостовере</w:t>
            </w:r>
            <w:r>
              <w:rPr>
                <w:rFonts w:eastAsia="Times New Roman"/>
                <w:spacing w:val="-11"/>
                <w:sz w:val="22"/>
                <w:szCs w:val="22"/>
              </w:rPr>
              <w:softHyphen/>
            </w:r>
            <w:r>
              <w:rPr>
                <w:rFonts w:eastAsia="Times New Roman"/>
                <w:sz w:val="22"/>
                <w:szCs w:val="22"/>
              </w:rPr>
              <w:t>ния  1</w:t>
            </w:r>
          </w:p>
          <w:p w:rsidR="00CC2797" w:rsidRDefault="00CC2797" w:rsidP="004A2B2A">
            <w:pPr>
              <w:shd w:val="clear" w:color="auto" w:fill="FFFFFF"/>
            </w:pPr>
            <w:r>
              <w:rPr>
                <w:sz w:val="22"/>
                <w:szCs w:val="22"/>
              </w:rPr>
              <w:t>7</w:t>
            </w:r>
          </w:p>
        </w:tc>
      </w:tr>
    </w:tbl>
    <w:p w:rsidR="00CC2797" w:rsidRDefault="00CC2797" w:rsidP="00CC2797">
      <w:pPr>
        <w:spacing w:line="1" w:lineRule="exact"/>
        <w:rPr>
          <w:rFonts w:ascii="Arial" w:hAnsi="Arial" w:cs="Arial"/>
          <w:sz w:val="2"/>
          <w:szCs w:val="2"/>
        </w:rPr>
      </w:pPr>
      <w:r>
        <w:br w:type="column"/>
      </w:r>
    </w:p>
    <w:p w:rsidR="00CC2797" w:rsidRDefault="00CC2797" w:rsidP="00CC2797">
      <w:pPr>
        <w:framePr w:w="2468" w:h="1157" w:hRule="exact" w:hSpace="38" w:wrap="auto" w:vAnchor="text" w:hAnchor="text" w:x="-42" w:y="-28"/>
        <w:shd w:val="clear" w:color="auto" w:fill="FFFFFF"/>
        <w:spacing w:line="182" w:lineRule="exact"/>
      </w:pPr>
      <w:r>
        <w:rPr>
          <w:rFonts w:eastAsia="Times New Roman"/>
          <w:b/>
          <w:bCs/>
          <w:spacing w:val="-8"/>
          <w:w w:val="86"/>
          <w:sz w:val="18"/>
          <w:szCs w:val="18"/>
        </w:rPr>
        <w:t>КАЗАКСТАН РЕСПУБЛИКАСЫ</w:t>
      </w:r>
    </w:p>
    <w:p w:rsidR="00CC2797" w:rsidRDefault="00CC2797" w:rsidP="00CC2797">
      <w:pPr>
        <w:framePr w:w="2468" w:h="1157" w:hRule="exact" w:hSpace="38" w:wrap="auto" w:vAnchor="text" w:hAnchor="text" w:x="-42" w:y="-28"/>
        <w:shd w:val="clear" w:color="auto" w:fill="FFFFFF"/>
        <w:spacing w:line="182" w:lineRule="exact"/>
        <w:ind w:left="336"/>
      </w:pPr>
      <w:r>
        <w:rPr>
          <w:rFonts w:eastAsia="Times New Roman"/>
          <w:b/>
          <w:bCs/>
          <w:w w:val="86"/>
          <w:sz w:val="18"/>
          <w:szCs w:val="18"/>
        </w:rPr>
        <w:t xml:space="preserve">Б1Л1М жене </w:t>
      </w:r>
      <w:proofErr w:type="spellStart"/>
      <w:r>
        <w:rPr>
          <w:rFonts w:eastAsia="Times New Roman"/>
          <w:b/>
          <w:bCs/>
          <w:w w:val="86"/>
          <w:sz w:val="18"/>
          <w:szCs w:val="18"/>
        </w:rPr>
        <w:t>гылым</w:t>
      </w:r>
      <w:proofErr w:type="spellEnd"/>
    </w:p>
    <w:p w:rsidR="00CC2797" w:rsidRDefault="00CC2797" w:rsidP="00CC2797">
      <w:pPr>
        <w:framePr w:w="2468" w:h="1157" w:hRule="exact" w:hSpace="38" w:wrap="auto" w:vAnchor="text" w:hAnchor="text" w:x="-42" w:y="-28"/>
        <w:shd w:val="clear" w:color="auto" w:fill="FFFFFF"/>
        <w:spacing w:line="182" w:lineRule="exact"/>
        <w:ind w:left="595"/>
      </w:pPr>
      <w:r>
        <w:rPr>
          <w:rFonts w:eastAsia="Times New Roman"/>
          <w:b/>
          <w:bCs/>
          <w:spacing w:val="-6"/>
          <w:w w:val="86"/>
          <w:sz w:val="18"/>
          <w:szCs w:val="18"/>
        </w:rPr>
        <w:t>МИНИСТРЛ1П</w:t>
      </w:r>
    </w:p>
    <w:p w:rsidR="00CC2797" w:rsidRDefault="00CC2797" w:rsidP="00CC2797">
      <w:pPr>
        <w:framePr w:w="2468" w:h="1157" w:hRule="exact" w:hSpace="38" w:wrap="auto" w:vAnchor="text" w:hAnchor="text" w:x="-42" w:y="-28"/>
        <w:shd w:val="clear" w:color="auto" w:fill="FFFFFF"/>
        <w:spacing w:before="202" w:line="192" w:lineRule="exact"/>
        <w:ind w:left="763" w:right="730"/>
      </w:pPr>
      <w:r>
        <w:rPr>
          <w:rFonts w:eastAsia="Times New Roman"/>
          <w:b/>
          <w:bCs/>
          <w:spacing w:val="-9"/>
          <w:sz w:val="18"/>
          <w:szCs w:val="18"/>
        </w:rPr>
        <w:t xml:space="preserve">БУЙРЫК </w:t>
      </w:r>
      <w:r>
        <w:rPr>
          <w:rFonts w:eastAsia="Times New Roman"/>
          <w:b/>
          <w:bCs/>
          <w:spacing w:val="-5"/>
          <w:sz w:val="18"/>
          <w:szCs w:val="18"/>
        </w:rPr>
        <w:t>Астана к.</w:t>
      </w:r>
    </w:p>
    <w:p w:rsidR="00CC2797" w:rsidRDefault="00CC2797" w:rsidP="00CC2797">
      <w:pPr>
        <w:framePr w:h="1075" w:hSpace="38" w:wrap="auto" w:vAnchor="text" w:hAnchor="text" w:x="2761" w:y="-2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727075" cy="683260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2797" w:rsidRDefault="00CC2797" w:rsidP="00CC2797">
      <w:pPr>
        <w:shd w:val="clear" w:color="auto" w:fill="FFFFFF"/>
        <w:spacing w:line="182" w:lineRule="exact"/>
        <w:ind w:left="4488"/>
        <w:jc w:val="center"/>
      </w:pPr>
      <w:r>
        <w:rPr>
          <w:rFonts w:eastAsia="Times New Roman"/>
          <w:i/>
          <w:iCs/>
          <w:spacing w:val="-15"/>
          <w:sz w:val="18"/>
          <w:szCs w:val="18"/>
        </w:rPr>
        <w:t>МИНИСТЕРСТВО</w:t>
      </w:r>
    </w:p>
    <w:p w:rsidR="00CC2797" w:rsidRDefault="00CC2797" w:rsidP="00CC2797">
      <w:pPr>
        <w:shd w:val="clear" w:color="auto" w:fill="FFFFFF"/>
        <w:spacing w:line="182" w:lineRule="exact"/>
        <w:ind w:left="4493"/>
        <w:jc w:val="center"/>
      </w:pPr>
      <w:r>
        <w:rPr>
          <w:rFonts w:eastAsia="Times New Roman"/>
          <w:i/>
          <w:iCs/>
          <w:spacing w:val="-15"/>
          <w:sz w:val="18"/>
          <w:szCs w:val="18"/>
        </w:rPr>
        <w:t xml:space="preserve">ОБРАЗОВАНИЯ И </w:t>
      </w:r>
      <w:proofErr w:type="gramStart"/>
      <w:r>
        <w:rPr>
          <w:rFonts w:eastAsia="Times New Roman"/>
          <w:i/>
          <w:iCs/>
          <w:spacing w:val="-15"/>
          <w:sz w:val="18"/>
          <w:szCs w:val="18"/>
        </w:rPr>
        <w:t>НА УКИ</w:t>
      </w:r>
      <w:proofErr w:type="gramEnd"/>
    </w:p>
    <w:p w:rsidR="00CC2797" w:rsidRDefault="00CC2797" w:rsidP="00CC2797">
      <w:pPr>
        <w:shd w:val="clear" w:color="auto" w:fill="FFFFFF"/>
        <w:spacing w:line="182" w:lineRule="exact"/>
        <w:ind w:left="4488"/>
        <w:jc w:val="center"/>
      </w:pPr>
      <w:r>
        <w:rPr>
          <w:rFonts w:eastAsia="Times New Roman"/>
          <w:i/>
          <w:iCs/>
          <w:spacing w:val="-14"/>
          <w:sz w:val="18"/>
          <w:szCs w:val="18"/>
        </w:rPr>
        <w:t>РЕСПУБЛИКИ КАЗАХСТАН</w:t>
      </w:r>
    </w:p>
    <w:p w:rsidR="00CC2797" w:rsidRDefault="00CC2797" w:rsidP="00CC2797">
      <w:pPr>
        <w:shd w:val="clear" w:color="auto" w:fill="FFFFFF"/>
        <w:spacing w:before="163" w:line="288" w:lineRule="exact"/>
        <w:ind w:left="5146" w:right="653"/>
      </w:pPr>
      <w:r>
        <w:rPr>
          <w:rFonts w:eastAsia="Times New Roman"/>
          <w:b/>
          <w:bCs/>
          <w:spacing w:val="-9"/>
          <w:sz w:val="18"/>
          <w:szCs w:val="18"/>
        </w:rPr>
        <w:t xml:space="preserve">ПРИКАЗ </w:t>
      </w:r>
      <w:r>
        <w:rPr>
          <w:rFonts w:eastAsia="Times New Roman"/>
          <w:b/>
          <w:bCs/>
          <w:spacing w:val="-6"/>
          <w:sz w:val="18"/>
          <w:szCs w:val="18"/>
        </w:rPr>
        <w:t>г. Астана</w:t>
      </w:r>
    </w:p>
    <w:p w:rsidR="00CC2797" w:rsidRDefault="00CC2797" w:rsidP="00CC2797">
      <w:pPr>
        <w:shd w:val="clear" w:color="auto" w:fill="FFFFFF"/>
        <w:spacing w:before="302"/>
        <w:jc w:val="right"/>
      </w:pPr>
      <w:r>
        <w:rPr>
          <w:spacing w:val="-10"/>
          <w:sz w:val="22"/>
          <w:szCs w:val="22"/>
        </w:rPr>
        <w:t xml:space="preserve">'18" </w:t>
      </w:r>
      <w:r>
        <w:rPr>
          <w:rFonts w:eastAsia="Times New Roman"/>
          <w:spacing w:val="-10"/>
          <w:sz w:val="22"/>
          <w:szCs w:val="22"/>
        </w:rPr>
        <w:t xml:space="preserve">июля 2003 </w:t>
      </w:r>
      <w:r>
        <w:rPr>
          <w:rFonts w:eastAsia="Times New Roman"/>
          <w:b/>
          <w:bCs/>
          <w:spacing w:val="-10"/>
          <w:sz w:val="22"/>
          <w:szCs w:val="22"/>
        </w:rPr>
        <w:t>г.</w:t>
      </w:r>
    </w:p>
    <w:p w:rsidR="00CC2797" w:rsidRDefault="00CC2797" w:rsidP="00CC2797">
      <w:pPr>
        <w:shd w:val="clear" w:color="auto" w:fill="FFFFFF"/>
        <w:spacing w:before="235" w:line="230" w:lineRule="exact"/>
        <w:ind w:right="3456"/>
      </w:pPr>
      <w:r>
        <w:rPr>
          <w:rFonts w:eastAsia="Times New Roman"/>
          <w:b/>
          <w:bCs/>
          <w:spacing w:val="-11"/>
          <w:sz w:val="22"/>
          <w:szCs w:val="22"/>
        </w:rPr>
        <w:t xml:space="preserve">Об утверждении Инструкции </w:t>
      </w:r>
      <w:r>
        <w:rPr>
          <w:rFonts w:eastAsia="Times New Roman"/>
          <w:b/>
          <w:bCs/>
          <w:spacing w:val="-12"/>
          <w:sz w:val="22"/>
          <w:szCs w:val="22"/>
        </w:rPr>
        <w:t xml:space="preserve">о формировании </w:t>
      </w:r>
      <w:proofErr w:type="gramStart"/>
      <w:r>
        <w:rPr>
          <w:rFonts w:eastAsia="Times New Roman"/>
          <w:b/>
          <w:bCs/>
          <w:spacing w:val="-12"/>
          <w:sz w:val="22"/>
          <w:szCs w:val="22"/>
        </w:rPr>
        <w:t xml:space="preserve">фонда библиотеки </w:t>
      </w:r>
      <w:r>
        <w:rPr>
          <w:rFonts w:eastAsia="Times New Roman"/>
          <w:b/>
          <w:bCs/>
          <w:spacing w:val="-10"/>
          <w:sz w:val="22"/>
          <w:szCs w:val="22"/>
        </w:rPr>
        <w:t xml:space="preserve">государственной организации </w:t>
      </w:r>
      <w:r>
        <w:rPr>
          <w:rFonts w:eastAsia="Times New Roman"/>
          <w:b/>
          <w:bCs/>
          <w:spacing w:val="-12"/>
          <w:sz w:val="22"/>
          <w:szCs w:val="22"/>
        </w:rPr>
        <w:t>образования Республики</w:t>
      </w:r>
      <w:proofErr w:type="gramEnd"/>
      <w:r>
        <w:rPr>
          <w:rFonts w:eastAsia="Times New Roman"/>
          <w:b/>
          <w:bCs/>
          <w:spacing w:val="-12"/>
          <w:sz w:val="22"/>
          <w:szCs w:val="22"/>
        </w:rPr>
        <w:t xml:space="preserve"> Казахстан</w:t>
      </w:r>
    </w:p>
    <w:p w:rsidR="00CC2797" w:rsidRDefault="00CC2797" w:rsidP="00CC2797">
      <w:pPr>
        <w:shd w:val="clear" w:color="auto" w:fill="FFFFFF"/>
        <w:spacing w:before="230" w:line="230" w:lineRule="exact"/>
        <w:ind w:left="10" w:right="5" w:firstLine="490"/>
        <w:jc w:val="both"/>
      </w:pPr>
      <w:r>
        <w:rPr>
          <w:rFonts w:eastAsia="Times New Roman"/>
          <w:b/>
          <w:bCs/>
          <w:spacing w:val="-2"/>
          <w:sz w:val="22"/>
          <w:szCs w:val="22"/>
        </w:rPr>
        <w:t xml:space="preserve">В </w:t>
      </w:r>
      <w:r>
        <w:rPr>
          <w:rFonts w:eastAsia="Times New Roman"/>
          <w:spacing w:val="-2"/>
          <w:sz w:val="22"/>
          <w:szCs w:val="22"/>
        </w:rPr>
        <w:t xml:space="preserve">целях </w:t>
      </w:r>
      <w:proofErr w:type="gramStart"/>
      <w:r>
        <w:rPr>
          <w:rFonts w:eastAsia="Times New Roman"/>
          <w:spacing w:val="-2"/>
          <w:sz w:val="22"/>
          <w:szCs w:val="22"/>
        </w:rPr>
        <w:t xml:space="preserve">унификации организации работы библиотек системы </w:t>
      </w:r>
      <w:r>
        <w:rPr>
          <w:rFonts w:eastAsia="Times New Roman"/>
          <w:sz w:val="22"/>
          <w:szCs w:val="22"/>
        </w:rPr>
        <w:t>образования</w:t>
      </w:r>
      <w:proofErr w:type="gramEnd"/>
      <w:r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b/>
          <w:bCs/>
          <w:sz w:val="22"/>
          <w:szCs w:val="22"/>
        </w:rPr>
        <w:t>ПРИКАЗЫВАЮ:</w:t>
      </w:r>
    </w:p>
    <w:p w:rsidR="00CC2797" w:rsidRDefault="00CC2797" w:rsidP="00CC2797">
      <w:pPr>
        <w:shd w:val="clear" w:color="auto" w:fill="FFFFFF"/>
        <w:tabs>
          <w:tab w:val="left" w:pos="845"/>
        </w:tabs>
        <w:spacing w:line="230" w:lineRule="exact"/>
        <w:ind w:left="10" w:right="5" w:firstLine="509"/>
        <w:jc w:val="both"/>
      </w:pPr>
      <w:r>
        <w:rPr>
          <w:b/>
          <w:bCs/>
          <w:spacing w:val="-26"/>
          <w:sz w:val="22"/>
          <w:szCs w:val="22"/>
        </w:rPr>
        <w:t>1.</w:t>
      </w:r>
      <w:r>
        <w:rPr>
          <w:b/>
          <w:bCs/>
          <w:sz w:val="22"/>
          <w:szCs w:val="22"/>
        </w:rPr>
        <w:tab/>
      </w:r>
      <w:r>
        <w:rPr>
          <w:rFonts w:eastAsia="Times New Roman"/>
          <w:spacing w:val="-8"/>
          <w:sz w:val="22"/>
          <w:szCs w:val="22"/>
        </w:rPr>
        <w:t xml:space="preserve">Утвердить Инструкцию о формировании </w:t>
      </w:r>
      <w:proofErr w:type="gramStart"/>
      <w:r>
        <w:rPr>
          <w:rFonts w:eastAsia="Times New Roman"/>
          <w:spacing w:val="-8"/>
          <w:sz w:val="22"/>
          <w:szCs w:val="22"/>
        </w:rPr>
        <w:t>фонда библиотеки</w:t>
      </w:r>
      <w:r>
        <w:rPr>
          <w:rFonts w:eastAsia="Times New Roman"/>
          <w:spacing w:val="-8"/>
          <w:sz w:val="22"/>
          <w:szCs w:val="22"/>
        </w:rPr>
        <w:br/>
      </w:r>
      <w:r>
        <w:rPr>
          <w:rFonts w:eastAsia="Times New Roman"/>
          <w:spacing w:val="-9"/>
          <w:sz w:val="22"/>
          <w:szCs w:val="22"/>
        </w:rPr>
        <w:t>государственной организации образования Республики</w:t>
      </w:r>
      <w:proofErr w:type="gramEnd"/>
      <w:r>
        <w:rPr>
          <w:rFonts w:eastAsia="Times New Roman"/>
          <w:spacing w:val="-9"/>
          <w:sz w:val="22"/>
          <w:szCs w:val="22"/>
        </w:rPr>
        <w:t xml:space="preserve"> Казахстан,</w:t>
      </w:r>
    </w:p>
    <w:p w:rsidR="00CC2797" w:rsidRDefault="00CC2797" w:rsidP="00CC2797">
      <w:pPr>
        <w:shd w:val="clear" w:color="auto" w:fill="FFFFFF"/>
        <w:tabs>
          <w:tab w:val="left" w:pos="763"/>
        </w:tabs>
        <w:spacing w:line="230" w:lineRule="exact"/>
        <w:ind w:left="14" w:right="5" w:firstLine="485"/>
        <w:jc w:val="both"/>
      </w:pPr>
      <w:r>
        <w:rPr>
          <w:spacing w:val="-16"/>
          <w:sz w:val="22"/>
          <w:szCs w:val="22"/>
        </w:rPr>
        <w:t>2.</w:t>
      </w:r>
      <w:r>
        <w:rPr>
          <w:sz w:val="22"/>
          <w:szCs w:val="22"/>
        </w:rPr>
        <w:tab/>
      </w:r>
      <w:r>
        <w:rPr>
          <w:rFonts w:eastAsia="Times New Roman"/>
          <w:spacing w:val="-9"/>
          <w:sz w:val="22"/>
          <w:szCs w:val="22"/>
        </w:rPr>
        <w:t>Начальникам областных, городов Алматы и Астаны управлений</w:t>
      </w:r>
      <w:r>
        <w:rPr>
          <w:rFonts w:eastAsia="Times New Roman"/>
          <w:spacing w:val="-9"/>
          <w:sz w:val="22"/>
          <w:szCs w:val="22"/>
        </w:rPr>
        <w:br/>
      </w:r>
      <w:r>
        <w:rPr>
          <w:rFonts w:eastAsia="Times New Roman"/>
          <w:sz w:val="22"/>
          <w:szCs w:val="22"/>
        </w:rPr>
        <w:t>(департаментов) образования:</w:t>
      </w:r>
    </w:p>
    <w:p w:rsidR="00CC2797" w:rsidRDefault="00CC2797" w:rsidP="00CC2797">
      <w:pPr>
        <w:shd w:val="clear" w:color="auto" w:fill="FFFFFF"/>
        <w:spacing w:line="230" w:lineRule="exact"/>
        <w:ind w:left="14" w:right="5" w:firstLine="504"/>
        <w:jc w:val="both"/>
      </w:pPr>
      <w:r>
        <w:rPr>
          <w:spacing w:val="-9"/>
          <w:sz w:val="22"/>
          <w:szCs w:val="22"/>
        </w:rPr>
        <w:t xml:space="preserve">1) </w:t>
      </w:r>
      <w:r>
        <w:rPr>
          <w:rFonts w:eastAsia="Times New Roman"/>
          <w:spacing w:val="-9"/>
          <w:sz w:val="22"/>
          <w:szCs w:val="22"/>
        </w:rPr>
        <w:t xml:space="preserve">принять меры по приведению деятельности библиотек организаций </w:t>
      </w:r>
      <w:r>
        <w:rPr>
          <w:rFonts w:eastAsia="Times New Roman"/>
          <w:spacing w:val="-10"/>
          <w:sz w:val="22"/>
          <w:szCs w:val="22"/>
        </w:rPr>
        <w:t xml:space="preserve">образования, дающих среднее общее, начальное профессиональное и среднее </w:t>
      </w:r>
      <w:r>
        <w:rPr>
          <w:rFonts w:eastAsia="Times New Roman"/>
          <w:sz w:val="22"/>
          <w:szCs w:val="22"/>
        </w:rPr>
        <w:t xml:space="preserve">общее, начальное профессиональное и среднее профессиональное </w:t>
      </w:r>
      <w:r>
        <w:rPr>
          <w:rFonts w:eastAsia="Times New Roman"/>
          <w:spacing w:val="-9"/>
          <w:sz w:val="22"/>
          <w:szCs w:val="22"/>
        </w:rPr>
        <w:t>образование в соответствие с требованиями данной Инструкции.</w:t>
      </w:r>
    </w:p>
    <w:p w:rsidR="00CC2797" w:rsidRDefault="00CC2797" w:rsidP="00CC2797">
      <w:pPr>
        <w:shd w:val="clear" w:color="auto" w:fill="FFFFFF"/>
        <w:spacing w:line="230" w:lineRule="exact"/>
        <w:ind w:left="24" w:firstLine="288"/>
      </w:pPr>
      <w:r>
        <w:rPr>
          <w:rFonts w:eastAsia="Times New Roman"/>
          <w:spacing w:val="-8"/>
          <w:sz w:val="22"/>
          <w:szCs w:val="22"/>
        </w:rPr>
        <w:t xml:space="preserve">■   3.   Ректорам   высших   учебных   заведений   привести   деятельность </w:t>
      </w:r>
      <w:r>
        <w:rPr>
          <w:rFonts w:eastAsia="Times New Roman"/>
          <w:spacing w:val="-9"/>
          <w:sz w:val="22"/>
          <w:szCs w:val="22"/>
        </w:rPr>
        <w:t>библиотек в соответствие с требованиями данной Инструкции.</w:t>
      </w:r>
    </w:p>
    <w:p w:rsidR="00CC2797" w:rsidRDefault="00CC2797" w:rsidP="00CC2797">
      <w:pPr>
        <w:shd w:val="clear" w:color="auto" w:fill="FFFFFF"/>
        <w:tabs>
          <w:tab w:val="left" w:pos="715"/>
        </w:tabs>
        <w:spacing w:line="230" w:lineRule="exact"/>
        <w:ind w:left="24" w:right="14" w:firstLine="475"/>
        <w:jc w:val="both"/>
      </w:pPr>
      <w:r>
        <w:rPr>
          <w:spacing w:val="-16"/>
          <w:sz w:val="22"/>
          <w:szCs w:val="22"/>
        </w:rPr>
        <w:t>4.</w:t>
      </w:r>
      <w:r>
        <w:rPr>
          <w:sz w:val="22"/>
          <w:szCs w:val="22"/>
        </w:rPr>
        <w:tab/>
      </w:r>
      <w:r>
        <w:rPr>
          <w:rFonts w:eastAsia="Times New Roman"/>
          <w:spacing w:val="-8"/>
          <w:sz w:val="22"/>
          <w:szCs w:val="22"/>
        </w:rPr>
        <w:t>В приказ Министерства образования и науки Республики Казахстан</w:t>
      </w:r>
      <w:r>
        <w:rPr>
          <w:rFonts w:eastAsia="Times New Roman"/>
          <w:spacing w:val="-8"/>
          <w:sz w:val="22"/>
          <w:szCs w:val="22"/>
        </w:rPr>
        <w:br/>
      </w:r>
      <w:r>
        <w:rPr>
          <w:rFonts w:eastAsia="Times New Roman"/>
          <w:sz w:val="22"/>
          <w:szCs w:val="22"/>
        </w:rPr>
        <w:t>от 17 августа 2000 года №827 "Об утверждении документов по</w:t>
      </w:r>
      <w:r>
        <w:rPr>
          <w:rFonts w:eastAsia="Times New Roman"/>
          <w:sz w:val="22"/>
          <w:szCs w:val="22"/>
        </w:rPr>
        <w:br/>
      </w:r>
      <w:r>
        <w:rPr>
          <w:rFonts w:eastAsia="Times New Roman"/>
          <w:spacing w:val="-10"/>
          <w:sz w:val="22"/>
          <w:szCs w:val="22"/>
        </w:rPr>
        <w:t>библиотечному делу для библиотек системы образования" внести следующие</w:t>
      </w:r>
      <w:r>
        <w:rPr>
          <w:rFonts w:eastAsia="Times New Roman"/>
          <w:spacing w:val="-10"/>
          <w:sz w:val="22"/>
          <w:szCs w:val="22"/>
        </w:rPr>
        <w:br/>
      </w:r>
      <w:r>
        <w:rPr>
          <w:rFonts w:eastAsia="Times New Roman"/>
          <w:sz w:val="22"/>
          <w:szCs w:val="22"/>
        </w:rPr>
        <w:t>изменения:</w:t>
      </w:r>
    </w:p>
    <w:p w:rsidR="00CC2797" w:rsidRDefault="00CC2797" w:rsidP="00CC2797">
      <w:pPr>
        <w:shd w:val="clear" w:color="auto" w:fill="FFFFFF"/>
        <w:spacing w:line="230" w:lineRule="exact"/>
        <w:ind w:left="504"/>
      </w:pPr>
      <w:r>
        <w:rPr>
          <w:rFonts w:eastAsia="Times New Roman"/>
          <w:spacing w:val="-9"/>
          <w:sz w:val="22"/>
          <w:szCs w:val="22"/>
        </w:rPr>
        <w:t xml:space="preserve">подпункты 9, 10, 11 пункта </w:t>
      </w:r>
      <w:r>
        <w:rPr>
          <w:rFonts w:eastAsia="Times New Roman"/>
          <w:spacing w:val="-9"/>
          <w:sz w:val="22"/>
          <w:szCs w:val="22"/>
          <w:lang w:val="en-US"/>
        </w:rPr>
        <w:t>I</w:t>
      </w:r>
      <w:r w:rsidRPr="003F555B">
        <w:rPr>
          <w:rFonts w:eastAsia="Times New Roman"/>
          <w:spacing w:val="-9"/>
          <w:sz w:val="22"/>
          <w:szCs w:val="22"/>
        </w:rPr>
        <w:t xml:space="preserve"> </w:t>
      </w:r>
      <w:r>
        <w:rPr>
          <w:rFonts w:eastAsia="Times New Roman"/>
          <w:spacing w:val="-9"/>
          <w:sz w:val="22"/>
          <w:szCs w:val="22"/>
        </w:rPr>
        <w:t>исключить.</w:t>
      </w:r>
    </w:p>
    <w:p w:rsidR="00CC2797" w:rsidRDefault="00CC2797" w:rsidP="00CC2797">
      <w:pPr>
        <w:shd w:val="clear" w:color="auto" w:fill="FFFFFF"/>
        <w:tabs>
          <w:tab w:val="left" w:pos="715"/>
        </w:tabs>
        <w:spacing w:line="230" w:lineRule="exact"/>
        <w:ind w:left="24" w:right="14" w:firstLine="475"/>
        <w:jc w:val="both"/>
      </w:pPr>
      <w:r>
        <w:rPr>
          <w:spacing w:val="-18"/>
          <w:sz w:val="22"/>
          <w:szCs w:val="22"/>
        </w:rPr>
        <w:t>5.</w:t>
      </w:r>
      <w:r>
        <w:rPr>
          <w:sz w:val="22"/>
          <w:szCs w:val="22"/>
        </w:rPr>
        <w:tab/>
      </w:r>
      <w:r>
        <w:rPr>
          <w:rFonts w:eastAsia="Times New Roman"/>
          <w:spacing w:val="-8"/>
          <w:sz w:val="22"/>
          <w:szCs w:val="22"/>
        </w:rPr>
        <w:t>Контроль за исполнением настоящего приказа возложить на виц</w:t>
      </w:r>
      <w:proofErr w:type="gramStart"/>
      <w:r>
        <w:rPr>
          <w:rFonts w:eastAsia="Times New Roman"/>
          <w:spacing w:val="-8"/>
          <w:sz w:val="22"/>
          <w:szCs w:val="22"/>
        </w:rPr>
        <w:t>е-</w:t>
      </w:r>
      <w:proofErr w:type="gramEnd"/>
      <w:r>
        <w:rPr>
          <w:rFonts w:eastAsia="Times New Roman"/>
          <w:spacing w:val="-8"/>
          <w:sz w:val="22"/>
          <w:szCs w:val="22"/>
        </w:rPr>
        <w:br/>
      </w:r>
      <w:r>
        <w:rPr>
          <w:rFonts w:eastAsia="Times New Roman"/>
          <w:spacing w:val="-10"/>
          <w:sz w:val="22"/>
          <w:szCs w:val="22"/>
        </w:rPr>
        <w:t xml:space="preserve">министра образования и науки Республики Казахстан </w:t>
      </w:r>
      <w:proofErr w:type="spellStart"/>
      <w:r>
        <w:rPr>
          <w:rFonts w:eastAsia="Times New Roman"/>
          <w:spacing w:val="-10"/>
          <w:sz w:val="22"/>
          <w:szCs w:val="22"/>
        </w:rPr>
        <w:t>Шамшидинову</w:t>
      </w:r>
      <w:proofErr w:type="spellEnd"/>
      <w:r>
        <w:rPr>
          <w:rFonts w:eastAsia="Times New Roman"/>
          <w:spacing w:val="-10"/>
          <w:sz w:val="22"/>
          <w:szCs w:val="22"/>
        </w:rPr>
        <w:t xml:space="preserve"> К.Н.</w:t>
      </w:r>
    </w:p>
    <w:p w:rsidR="00CC2797" w:rsidRDefault="00CC2797" w:rsidP="00CC2797">
      <w:pPr>
        <w:shd w:val="clear" w:color="auto" w:fill="FFFFFF"/>
        <w:tabs>
          <w:tab w:val="left" w:pos="715"/>
        </w:tabs>
        <w:spacing w:line="230" w:lineRule="exact"/>
        <w:ind w:left="24" w:right="14" w:firstLine="475"/>
        <w:jc w:val="both"/>
        <w:sectPr w:rsidR="00CC2797">
          <w:pgSz w:w="16834" w:h="11909" w:orient="landscape"/>
          <w:pgMar w:top="1440" w:right="1119" w:bottom="720" w:left="1118" w:header="720" w:footer="720" w:gutter="0"/>
          <w:cols w:num="2" w:space="720" w:equalWidth="0">
            <w:col w:w="7070" w:space="792"/>
            <w:col w:w="6734"/>
          </w:cols>
          <w:noEndnote/>
        </w:sectPr>
      </w:pPr>
    </w:p>
    <w:p w:rsidR="00CC2797" w:rsidRDefault="00CC2797" w:rsidP="00CC2797">
      <w:pPr>
        <w:spacing w:before="686" w:line="1" w:lineRule="exact"/>
        <w:rPr>
          <w:rFonts w:ascii="Arial" w:hAnsi="Arial" w:cs="Arial"/>
          <w:sz w:val="2"/>
          <w:szCs w:val="2"/>
        </w:rPr>
      </w:pPr>
    </w:p>
    <w:p w:rsidR="00CC2797" w:rsidRDefault="00CC2797" w:rsidP="00CC2797">
      <w:pPr>
        <w:shd w:val="clear" w:color="auto" w:fill="FFFFFF"/>
        <w:tabs>
          <w:tab w:val="left" w:pos="715"/>
        </w:tabs>
        <w:spacing w:line="230" w:lineRule="exact"/>
        <w:ind w:left="24" w:right="14" w:firstLine="475"/>
        <w:jc w:val="both"/>
        <w:sectPr w:rsidR="00CC2797">
          <w:type w:val="continuous"/>
          <w:pgSz w:w="16834" w:h="11909" w:orient="landscape"/>
          <w:pgMar w:top="1440" w:right="2703" w:bottom="720" w:left="10512" w:header="720" w:footer="720" w:gutter="0"/>
          <w:cols w:space="60"/>
          <w:noEndnote/>
        </w:sectPr>
      </w:pPr>
    </w:p>
    <w:p w:rsidR="00CC2797" w:rsidRDefault="00CC2797" w:rsidP="00CC2797">
      <w:pPr>
        <w:shd w:val="clear" w:color="auto" w:fill="FFFFFF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78759027" wp14:editId="51281F4E">
                <wp:simplePos x="0" y="0"/>
                <wp:positionH relativeFrom="margin">
                  <wp:posOffset>-1295400</wp:posOffset>
                </wp:positionH>
                <wp:positionV relativeFrom="paragraph">
                  <wp:posOffset>67310</wp:posOffset>
                </wp:positionV>
                <wp:extent cx="0" cy="1801495"/>
                <wp:effectExtent l="26670" t="29210" r="30480" b="266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1495"/>
                        </a:xfrm>
                        <a:prstGeom prst="line">
                          <a:avLst/>
                        </a:prstGeom>
                        <a:noFill/>
                        <a:ln w="425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102pt,5.3pt" to="-102pt,14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" o:allowincell="f" strokeweight="3.35pt">
                <w10:wrap anchorx="margin"/>
              </v:line>
            </w:pict>
          </mc:Fallback>
        </mc:AlternateContent>
      </w:r>
      <w:r>
        <w:rPr>
          <w:rFonts w:eastAsia="Times New Roman"/>
          <w:spacing w:val="-14"/>
          <w:sz w:val="22"/>
          <w:szCs w:val="22"/>
        </w:rPr>
        <w:t>Министр</w:t>
      </w:r>
    </w:p>
    <w:p w:rsidR="00CC2797" w:rsidRDefault="00CC2797" w:rsidP="00CC2797">
      <w:pPr>
        <w:shd w:val="clear" w:color="auto" w:fill="FFFFFF"/>
      </w:pPr>
      <w:r>
        <w:br w:type="column"/>
      </w:r>
      <w:r>
        <w:rPr>
          <w:rFonts w:eastAsia="Times New Roman"/>
          <w:spacing w:val="-11"/>
          <w:sz w:val="22"/>
          <w:szCs w:val="22"/>
        </w:rPr>
        <w:lastRenderedPageBreak/>
        <w:t xml:space="preserve">Ж. </w:t>
      </w:r>
      <w:proofErr w:type="spellStart"/>
      <w:r>
        <w:rPr>
          <w:rFonts w:eastAsia="Times New Roman"/>
          <w:spacing w:val="-11"/>
          <w:sz w:val="22"/>
          <w:szCs w:val="22"/>
        </w:rPr>
        <w:t>Кулекеев</w:t>
      </w:r>
      <w:proofErr w:type="spellEnd"/>
    </w:p>
    <w:p w:rsidR="00351522" w:rsidRDefault="00351522"/>
    <w:sectPr w:rsidR="00351522">
      <w:type w:val="continuous"/>
      <w:pgSz w:w="16834" w:h="11909" w:orient="landscape"/>
      <w:pgMar w:top="1440" w:right="2703" w:bottom="720" w:left="10512" w:header="720" w:footer="720" w:gutter="0"/>
      <w:cols w:num="2" w:space="720" w:equalWidth="0">
        <w:col w:w="768" w:space="1786"/>
        <w:col w:w="1065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2BC0AF6"/>
    <w:lvl w:ilvl="0">
      <w:numFmt w:val="bullet"/>
      <w:lvlText w:val="*"/>
      <w:lvlJc w:val="left"/>
    </w:lvl>
  </w:abstractNum>
  <w:abstractNum w:abstractNumId="1">
    <w:nsid w:val="00847AE8"/>
    <w:multiLevelType w:val="singleLevel"/>
    <w:tmpl w:val="F170F802"/>
    <w:lvl w:ilvl="0">
      <w:start w:val="1"/>
      <w:numFmt w:val="decimal"/>
      <w:lvlText w:val="3.%1.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2">
    <w:nsid w:val="063F3D28"/>
    <w:multiLevelType w:val="singleLevel"/>
    <w:tmpl w:val="BAC81BC8"/>
    <w:lvl w:ilvl="0">
      <w:start w:val="10"/>
      <w:numFmt w:val="decimal"/>
      <w:lvlText w:val="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3">
    <w:nsid w:val="06BA3C0E"/>
    <w:multiLevelType w:val="singleLevel"/>
    <w:tmpl w:val="6958B512"/>
    <w:lvl w:ilvl="0">
      <w:start w:val="1"/>
      <w:numFmt w:val="decimal"/>
      <w:lvlText w:val="4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4">
    <w:nsid w:val="08136AC7"/>
    <w:multiLevelType w:val="singleLevel"/>
    <w:tmpl w:val="3E665648"/>
    <w:lvl w:ilvl="0">
      <w:start w:val="4"/>
      <w:numFmt w:val="decimal"/>
      <w:lvlText w:val="4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5">
    <w:nsid w:val="36AD59D3"/>
    <w:multiLevelType w:val="singleLevel"/>
    <w:tmpl w:val="723A84E0"/>
    <w:lvl w:ilvl="0">
      <w:start w:val="10"/>
      <w:numFmt w:val="decimal"/>
      <w:lvlText w:val="3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6">
    <w:nsid w:val="3C5A1A99"/>
    <w:multiLevelType w:val="singleLevel"/>
    <w:tmpl w:val="3BA8ED38"/>
    <w:lvl w:ilvl="0">
      <w:start w:val="1"/>
      <w:numFmt w:val="decimal"/>
      <w:lvlText w:val="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7">
    <w:nsid w:val="45447621"/>
    <w:multiLevelType w:val="singleLevel"/>
    <w:tmpl w:val="58CAB536"/>
    <w:lvl w:ilvl="0">
      <w:start w:val="1"/>
      <w:numFmt w:val="decimal"/>
      <w:lvlText w:val="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8">
    <w:nsid w:val="460E406B"/>
    <w:multiLevelType w:val="singleLevel"/>
    <w:tmpl w:val="F3B039EE"/>
    <w:lvl w:ilvl="0">
      <w:start w:val="5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9">
    <w:nsid w:val="58AF78DC"/>
    <w:multiLevelType w:val="singleLevel"/>
    <w:tmpl w:val="CD42E9FA"/>
    <w:lvl w:ilvl="0">
      <w:start w:val="1"/>
      <w:numFmt w:val="decimal"/>
      <w:lvlText w:val="2.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>
    <w:nsid w:val="6188615D"/>
    <w:multiLevelType w:val="singleLevel"/>
    <w:tmpl w:val="DF88F480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1">
    <w:nsid w:val="689273D5"/>
    <w:multiLevelType w:val="singleLevel"/>
    <w:tmpl w:val="EC08B874"/>
    <w:lvl w:ilvl="0">
      <w:start w:val="1"/>
      <w:numFmt w:val="decimal"/>
      <w:lvlText w:val="%1)"/>
      <w:legacy w:legacy="1" w:legacySpace="0" w:legacyIndent="289"/>
      <w:lvlJc w:val="left"/>
      <w:rPr>
        <w:rFonts w:ascii="Times New Roman" w:hAnsi="Times New Roman" w:cs="Times New Roman" w:hint="default"/>
      </w:rPr>
    </w:lvl>
  </w:abstractNum>
  <w:abstractNum w:abstractNumId="12">
    <w:nsid w:val="6C6239CD"/>
    <w:multiLevelType w:val="singleLevel"/>
    <w:tmpl w:val="718EC4F2"/>
    <w:lvl w:ilvl="0">
      <w:start w:val="4"/>
      <w:numFmt w:val="decimal"/>
      <w:lvlText w:val="2.%1."/>
      <w:legacy w:legacy="1" w:legacySpace="0" w:legacyIndent="366"/>
      <w:lvlJc w:val="left"/>
      <w:rPr>
        <w:rFonts w:ascii="Times New Roman" w:hAnsi="Times New Roman" w:cs="Times New Roman" w:hint="default"/>
      </w:rPr>
    </w:lvl>
  </w:abstractNum>
  <w:abstractNum w:abstractNumId="13">
    <w:nsid w:val="79E10FBA"/>
    <w:multiLevelType w:val="singleLevel"/>
    <w:tmpl w:val="0AF4845E"/>
    <w:lvl w:ilvl="0">
      <w:start w:val="7"/>
      <w:numFmt w:val="decimal"/>
      <w:lvlText w:val="3.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1"/>
  </w:num>
  <w:num w:numId="3">
    <w:abstractNumId w:val="11"/>
    <w:lvlOverride w:ilvl="0">
      <w:lvl w:ilvl="0">
        <w:start w:val="1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0"/>
  </w:num>
  <w:num w:numId="5">
    <w:abstractNumId w:val="8"/>
  </w:num>
  <w:num w:numId="6">
    <w:abstractNumId w:val="8"/>
    <w:lvlOverride w:ilvl="0">
      <w:lvl w:ilvl="0">
        <w:start w:val="5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9"/>
  </w:num>
  <w:num w:numId="8">
    <w:abstractNumId w:val="12"/>
  </w:num>
  <w:num w:numId="9">
    <w:abstractNumId w:val="1"/>
  </w:num>
  <w:num w:numId="10">
    <w:abstractNumId w:val="13"/>
  </w:num>
  <w:num w:numId="11">
    <w:abstractNumId w:val="5"/>
  </w:num>
  <w:num w:numId="12">
    <w:abstractNumId w:val="3"/>
  </w:num>
  <w:num w:numId="13">
    <w:abstractNumId w:val="4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96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7"/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92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8E0"/>
    <w:rsid w:val="00351522"/>
    <w:rsid w:val="00BA38E0"/>
    <w:rsid w:val="00CC2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7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27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2797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CC27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7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27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2797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CC27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2634</Words>
  <Characters>15018</Characters>
  <Application>Microsoft Office Word</Application>
  <DocSecurity>0</DocSecurity>
  <Lines>125</Lines>
  <Paragraphs>35</Paragraphs>
  <ScaleCrop>false</ScaleCrop>
  <Company/>
  <LinksUpToDate>false</LinksUpToDate>
  <CharactersWithSpaces>17617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2013-06-12T05:54:00Z</dcterms:created>
  <dcterms:modified xsi:type="dcterms:W3CDTF">2013-06-12T06:09:00Z</dcterms:modified>
</cp:coreProperties>
</file>